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51" w:rsidRDefault="00F23D51" w:rsidP="00F23D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2018 VE 2019</w:t>
      </w:r>
      <w:r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PROJE DÖNEMİ ÇUKUROVAMED STAJ KONSORSİYUMU ERASMUS+ EĞİTİM ALMA</w:t>
      </w:r>
      <w:r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HAREKETLİLİĞİ 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İLANI</w:t>
      </w:r>
    </w:p>
    <w:p w:rsidR="00F23D51" w:rsidRDefault="00F23D51" w:rsidP="00F23D5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Kahramanmaraş Sütçü İmam Üniversitesi’nin Değerli Mensupları,</w:t>
      </w:r>
    </w:p>
    <w:p w:rsidR="00F23D51" w:rsidRDefault="00F23D51" w:rsidP="00F23D5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 ve 2019 Proje Dönemi </w:t>
      </w:r>
      <w:proofErr w:type="spellStart"/>
      <w:r>
        <w:rPr>
          <w:rFonts w:ascii="Times New Roman" w:hAnsi="Times New Roman" w:cs="Times New Roman"/>
        </w:rPr>
        <w:t>ÇukurovaMed</w:t>
      </w:r>
      <w:proofErr w:type="spellEnd"/>
      <w:r>
        <w:rPr>
          <w:rFonts w:ascii="Times New Roman" w:hAnsi="Times New Roman" w:cs="Times New Roman"/>
        </w:rPr>
        <w:t xml:space="preserve"> Staj Konsorsiyumu “</w:t>
      </w:r>
      <w:proofErr w:type="spellStart"/>
      <w:r>
        <w:rPr>
          <w:rFonts w:ascii="Times New Roman" w:hAnsi="Times New Roman" w:cs="Times New Roman"/>
        </w:rPr>
        <w:t>Erasmus</w:t>
      </w:r>
      <w:proofErr w:type="spellEnd"/>
      <w:r>
        <w:rPr>
          <w:rFonts w:ascii="Times New Roman" w:hAnsi="Times New Roman" w:cs="Times New Roman"/>
        </w:rPr>
        <w:t xml:space="preserve">+ Personel Eğitim Alma Hareketliliği” başvuruları </w:t>
      </w:r>
      <w:r>
        <w:rPr>
          <w:rFonts w:ascii="Times New Roman" w:hAnsi="Times New Roman" w:cs="Times New Roman"/>
          <w:b/>
          <w:bCs/>
          <w:highlight w:val="yellow"/>
        </w:rPr>
        <w:t>18 Kasım – 27</w:t>
      </w:r>
      <w:r w:rsidRPr="00252C11">
        <w:rPr>
          <w:rFonts w:ascii="Times New Roman" w:hAnsi="Times New Roman" w:cs="Times New Roman"/>
          <w:b/>
          <w:bCs/>
          <w:highlight w:val="yellow"/>
        </w:rPr>
        <w:t xml:space="preserve"> Aralık 2019</w:t>
      </w:r>
      <w:r>
        <w:rPr>
          <w:rFonts w:ascii="Times New Roman" w:hAnsi="Times New Roman" w:cs="Times New Roman"/>
        </w:rPr>
        <w:t xml:space="preserve"> tarihleri arasında yapılacaktır. Başvuru süreci ile ilgili bilgiler aşağıda özetlenmiştir:</w:t>
      </w:r>
    </w:p>
    <w:p w:rsidR="00F23D51" w:rsidRDefault="00F23D51" w:rsidP="00F23D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 w:rsidRPr="00A87437">
        <w:rPr>
          <w:rFonts w:ascii="Times New Roman" w:hAnsi="Times New Roman" w:cs="Times New Roman"/>
          <w:b/>
        </w:rPr>
        <w:t>Erasmus</w:t>
      </w:r>
      <w:proofErr w:type="spellEnd"/>
      <w:r w:rsidRPr="00A87437">
        <w:rPr>
          <w:rFonts w:ascii="Times New Roman" w:hAnsi="Times New Roman" w:cs="Times New Roman"/>
          <w:b/>
        </w:rPr>
        <w:t xml:space="preserve">+ </w:t>
      </w:r>
      <w:r>
        <w:rPr>
          <w:rFonts w:ascii="Times New Roman" w:hAnsi="Times New Roman" w:cs="Times New Roman"/>
          <w:b/>
        </w:rPr>
        <w:t>Eğitim Alma</w:t>
      </w:r>
      <w:r w:rsidRPr="00A87437">
        <w:rPr>
          <w:rFonts w:ascii="Times New Roman" w:hAnsi="Times New Roman" w:cs="Times New Roman"/>
          <w:b/>
        </w:rPr>
        <w:t xml:space="preserve"> Hareketliliği Nedir?</w:t>
      </w:r>
    </w:p>
    <w:p w:rsidR="00F23D51" w:rsidRDefault="00F23D51" w:rsidP="00F23D51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B5116">
        <w:rPr>
          <w:rFonts w:ascii="Times New Roman" w:hAnsi="Times New Roman" w:cs="Times New Roman"/>
          <w:color w:val="000000"/>
        </w:rPr>
        <w:t xml:space="preserve">Yükseköğretim kurumlarında çalışan </w:t>
      </w:r>
      <w:r w:rsidRPr="001B5116">
        <w:rPr>
          <w:rFonts w:ascii="Times New Roman" w:hAnsi="Times New Roman" w:cs="Times New Roman"/>
          <w:b/>
          <w:color w:val="000000"/>
        </w:rPr>
        <w:t>öğretim elemanları, yönetici kadro ve idari personelin</w:t>
      </w:r>
      <w:r w:rsidRPr="001B5116">
        <w:rPr>
          <w:rFonts w:ascii="Times New Roman" w:hAnsi="Times New Roman" w:cs="Times New Roman"/>
          <w:color w:val="000000"/>
        </w:rPr>
        <w:t xml:space="preserve"> EÜB sahibi bir </w:t>
      </w:r>
      <w:r>
        <w:rPr>
          <w:rFonts w:ascii="Times New Roman" w:hAnsi="Times New Roman" w:cs="Times New Roman"/>
          <w:color w:val="000000"/>
        </w:rPr>
        <w:t>işletme</w:t>
      </w:r>
      <w:r w:rsidRPr="001B5116">
        <w:rPr>
          <w:rFonts w:ascii="Times New Roman" w:hAnsi="Times New Roman" w:cs="Times New Roman"/>
          <w:color w:val="000000"/>
        </w:rPr>
        <w:t xml:space="preserve">de eğitim almasına olanak </w:t>
      </w:r>
      <w:r>
        <w:rPr>
          <w:rFonts w:ascii="Times New Roman" w:hAnsi="Times New Roman" w:cs="Times New Roman"/>
          <w:color w:val="000000"/>
        </w:rPr>
        <w:t>sağlayan bir hareketlilik türüdür</w:t>
      </w:r>
      <w:r w:rsidRPr="001B5116">
        <w:rPr>
          <w:rFonts w:ascii="Times New Roman" w:hAnsi="Times New Roman" w:cs="Times New Roman"/>
          <w:color w:val="000000"/>
        </w:rPr>
        <w:t>.</w:t>
      </w:r>
    </w:p>
    <w:p w:rsidR="00F23D51" w:rsidRDefault="00F23D51" w:rsidP="00F23D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Uygun katılımcılar kimlerdir?</w:t>
      </w:r>
    </w:p>
    <w:p w:rsidR="00F23D51" w:rsidRDefault="00F23D51" w:rsidP="00F23D51">
      <w:pPr>
        <w:ind w:firstLine="708"/>
        <w:jc w:val="both"/>
        <w:rPr>
          <w:rFonts w:ascii="Times New Roman" w:hAnsi="Times New Roman" w:cs="Times New Roman"/>
        </w:rPr>
      </w:pPr>
      <w:r w:rsidRPr="00807D21">
        <w:rPr>
          <w:rFonts w:ascii="Times New Roman" w:hAnsi="Times New Roman" w:cs="Times New Roman"/>
        </w:rPr>
        <w:t>Bu faaliyetin yararlanıcıları yükseköğretim kurumlarının </w:t>
      </w:r>
      <w:r w:rsidRPr="00807D21">
        <w:rPr>
          <w:rFonts w:ascii="Times New Roman" w:hAnsi="Times New Roman" w:cs="Times New Roman"/>
          <w:b/>
          <w:bCs/>
        </w:rPr>
        <w:t>akademik ve idari </w:t>
      </w:r>
      <w:r w:rsidRPr="00807D21">
        <w:rPr>
          <w:rFonts w:ascii="Times New Roman" w:hAnsi="Times New Roman" w:cs="Times New Roman"/>
        </w:rPr>
        <w:t>personelidir.</w:t>
      </w:r>
    </w:p>
    <w:p w:rsidR="00F23D51" w:rsidRDefault="00F23D51" w:rsidP="00F23D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Faaliyet Süresi Ne Kadardır?</w:t>
      </w:r>
    </w:p>
    <w:p w:rsidR="00F23D51" w:rsidRDefault="00F23D51" w:rsidP="00F23D51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F23D51" w:rsidRDefault="00F23D51" w:rsidP="00F23D5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t>Eğitim almaya</w:t>
      </w:r>
      <w:r w:rsidRPr="004C3E8B">
        <w:rPr>
          <w:rFonts w:ascii="Times New Roman" w:hAnsi="Times New Roman" w:cs="Times New Roman"/>
        </w:rPr>
        <w:t xml:space="preserve"> yönelik personel hareketliliği; seyahat süresi hariç </w:t>
      </w:r>
      <w:r w:rsidRPr="004C3E8B">
        <w:rPr>
          <w:rFonts w:ascii="Times New Roman" w:hAnsi="Times New Roman" w:cs="Times New Roman"/>
          <w:b/>
          <w:color w:val="FF0000"/>
        </w:rPr>
        <w:t>5 iş günüdür</w:t>
      </w:r>
      <w:r w:rsidRPr="004C3E8B">
        <w:rPr>
          <w:rFonts w:ascii="Times New Roman" w:hAnsi="Times New Roman" w:cs="Times New Roman"/>
        </w:rPr>
        <w:t>.</w:t>
      </w:r>
    </w:p>
    <w:p w:rsidR="00F23D51" w:rsidRPr="004C3E8B" w:rsidRDefault="00F23D51" w:rsidP="00F23D51">
      <w:pPr>
        <w:pStyle w:val="ListeParagraf"/>
        <w:jc w:val="both"/>
        <w:rPr>
          <w:rFonts w:ascii="Times New Roman" w:hAnsi="Times New Roman" w:cs="Times New Roman"/>
        </w:rPr>
      </w:pPr>
    </w:p>
    <w:p w:rsidR="00F23D51" w:rsidRDefault="00F23D51" w:rsidP="00F23D5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3E8B">
        <w:rPr>
          <w:rFonts w:ascii="Times New Roman" w:hAnsi="Times New Roman" w:cs="Times New Roman"/>
        </w:rPr>
        <w:t>Hareketlilik süreci</w:t>
      </w:r>
      <w:r>
        <w:rPr>
          <w:rFonts w:ascii="Times New Roman" w:hAnsi="Times New Roman" w:cs="Times New Roman"/>
        </w:rPr>
        <w:t xml:space="preserve"> 2018 proje için</w:t>
      </w:r>
      <w:r w:rsidRPr="004C3E8B">
        <w:rPr>
          <w:rFonts w:ascii="Times New Roman" w:hAnsi="Times New Roman" w:cs="Times New Roman"/>
        </w:rPr>
        <w:t xml:space="preserve">  </w:t>
      </w:r>
      <w:r>
        <w:rPr>
          <w:rFonts w:ascii="Times New Roman" w:hAnsi="Times New Roman" w:cs="Times New Roman"/>
          <w:b/>
          <w:bCs/>
          <w:color w:val="FF0000"/>
          <w:u w:val="single"/>
        </w:rPr>
        <w:t>01 Haziran 2018</w:t>
      </w:r>
      <w:r w:rsidRPr="004C3E8B">
        <w:rPr>
          <w:rFonts w:ascii="Times New Roman" w:hAnsi="Times New Roman" w:cs="Times New Roman"/>
          <w:b/>
          <w:bCs/>
          <w:color w:val="FF0000"/>
          <w:u w:val="single"/>
        </w:rPr>
        <w:t>’d</w:t>
      </w:r>
      <w:r>
        <w:rPr>
          <w:rFonts w:ascii="Times New Roman" w:hAnsi="Times New Roman" w:cs="Times New Roman"/>
          <w:b/>
          <w:bCs/>
          <w:color w:val="FF0000"/>
          <w:u w:val="single"/>
        </w:rPr>
        <w:t>a</w:t>
      </w:r>
      <w:r w:rsidRPr="004C3E8B">
        <w:rPr>
          <w:rFonts w:ascii="Times New Roman" w:hAnsi="Times New Roman" w:cs="Times New Roman"/>
        </w:rPr>
        <w:t> başlar ve  </w:t>
      </w:r>
      <w:r>
        <w:rPr>
          <w:rFonts w:ascii="Times New Roman" w:hAnsi="Times New Roman" w:cs="Times New Roman"/>
          <w:b/>
          <w:bCs/>
          <w:color w:val="FF0000"/>
          <w:u w:val="single"/>
        </w:rPr>
        <w:t>31 Mayıs 2020</w:t>
      </w:r>
      <w:r w:rsidRPr="004C3E8B">
        <w:rPr>
          <w:rFonts w:ascii="Times New Roman" w:hAnsi="Times New Roman" w:cs="Times New Roman"/>
          <w:b/>
          <w:bCs/>
          <w:color w:val="FF0000"/>
          <w:u w:val="single"/>
        </w:rPr>
        <w:t>’de</w:t>
      </w:r>
      <w:r w:rsidRPr="004C3E8B">
        <w:rPr>
          <w:rFonts w:ascii="Times New Roman" w:hAnsi="Times New Roman" w:cs="Times New Roman"/>
        </w:rPr>
        <w:t xml:space="preserve"> sona erer. Değişim faaliyetinin </w:t>
      </w:r>
      <w:r>
        <w:rPr>
          <w:rFonts w:ascii="Times New Roman" w:hAnsi="Times New Roman" w:cs="Times New Roman"/>
          <w:b/>
          <w:color w:val="FF0000"/>
        </w:rPr>
        <w:t>en geç 31 Mayıs 2020</w:t>
      </w:r>
      <w:r w:rsidRPr="004C3E8B">
        <w:rPr>
          <w:rFonts w:ascii="Times New Roman" w:hAnsi="Times New Roman" w:cs="Times New Roman"/>
          <w:b/>
          <w:color w:val="FF0000"/>
        </w:rPr>
        <w:t xml:space="preserve"> tarihinden önce</w:t>
      </w:r>
      <w:r w:rsidRPr="004C3E8B">
        <w:rPr>
          <w:rFonts w:ascii="Times New Roman" w:hAnsi="Times New Roman" w:cs="Times New Roman"/>
        </w:rPr>
        <w:t xml:space="preserve"> tamamlanması gerekmektedir. (Karşı kurumdan alınacak davet mektupları bu tarih göz önünde bulundurularak alınmalıdır.)</w:t>
      </w:r>
      <w:r w:rsidR="0076491B">
        <w:rPr>
          <w:rFonts w:ascii="Times New Roman" w:hAnsi="Times New Roman" w:cs="Times New Roman"/>
        </w:rPr>
        <w:t xml:space="preserve"> 2018 proje dönemi için kontenjan </w:t>
      </w:r>
      <w:proofErr w:type="gramStart"/>
      <w:r w:rsidR="0076491B">
        <w:rPr>
          <w:rFonts w:ascii="Times New Roman" w:hAnsi="Times New Roman" w:cs="Times New Roman"/>
        </w:rPr>
        <w:t xml:space="preserve">sayısı : </w:t>
      </w:r>
      <w:r w:rsidR="0076491B">
        <w:rPr>
          <w:rFonts w:ascii="Times New Roman" w:hAnsi="Times New Roman" w:cs="Times New Roman"/>
          <w:b/>
          <w:bCs/>
          <w:color w:val="FF0000"/>
        </w:rPr>
        <w:t>1</w:t>
      </w:r>
      <w:proofErr w:type="gramEnd"/>
    </w:p>
    <w:p w:rsidR="00F23D51" w:rsidRPr="00F23D51" w:rsidRDefault="00F23D51" w:rsidP="00F23D51">
      <w:pPr>
        <w:pStyle w:val="ListeParagraf"/>
        <w:rPr>
          <w:rFonts w:ascii="Times New Roman" w:hAnsi="Times New Roman" w:cs="Times New Roman"/>
        </w:rPr>
      </w:pPr>
    </w:p>
    <w:p w:rsidR="00F23D51" w:rsidRDefault="00F23D51" w:rsidP="00F23D5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3E8B">
        <w:rPr>
          <w:rFonts w:ascii="Times New Roman" w:hAnsi="Times New Roman" w:cs="Times New Roman"/>
        </w:rPr>
        <w:t>Hareketlilik süreci</w:t>
      </w:r>
      <w:r>
        <w:rPr>
          <w:rFonts w:ascii="Times New Roman" w:hAnsi="Times New Roman" w:cs="Times New Roman"/>
        </w:rPr>
        <w:t xml:space="preserve"> 2019 proje için</w:t>
      </w:r>
      <w:r w:rsidRPr="004C3E8B">
        <w:rPr>
          <w:rFonts w:ascii="Times New Roman" w:hAnsi="Times New Roman" w:cs="Times New Roman"/>
        </w:rPr>
        <w:t xml:space="preserve">  </w:t>
      </w:r>
      <w:r>
        <w:rPr>
          <w:rFonts w:ascii="Times New Roman" w:hAnsi="Times New Roman" w:cs="Times New Roman"/>
          <w:b/>
          <w:bCs/>
          <w:color w:val="FF0000"/>
          <w:u w:val="single"/>
        </w:rPr>
        <w:t>01 Haziran 2019</w:t>
      </w:r>
      <w:r w:rsidRPr="004C3E8B">
        <w:rPr>
          <w:rFonts w:ascii="Times New Roman" w:hAnsi="Times New Roman" w:cs="Times New Roman"/>
          <w:b/>
          <w:bCs/>
          <w:color w:val="FF0000"/>
          <w:u w:val="single"/>
        </w:rPr>
        <w:t>’d</w:t>
      </w:r>
      <w:r>
        <w:rPr>
          <w:rFonts w:ascii="Times New Roman" w:hAnsi="Times New Roman" w:cs="Times New Roman"/>
          <w:b/>
          <w:bCs/>
          <w:color w:val="FF0000"/>
          <w:u w:val="single"/>
        </w:rPr>
        <w:t>a</w:t>
      </w:r>
      <w:r w:rsidRPr="004C3E8B">
        <w:rPr>
          <w:rFonts w:ascii="Times New Roman" w:hAnsi="Times New Roman" w:cs="Times New Roman"/>
        </w:rPr>
        <w:t> başlar ve  </w:t>
      </w:r>
      <w:r>
        <w:rPr>
          <w:rFonts w:ascii="Times New Roman" w:hAnsi="Times New Roman" w:cs="Times New Roman"/>
          <w:b/>
          <w:bCs/>
          <w:color w:val="FF0000"/>
          <w:u w:val="single"/>
        </w:rPr>
        <w:t>31 Mayıs 2021</w:t>
      </w:r>
      <w:r w:rsidRPr="004C3E8B">
        <w:rPr>
          <w:rFonts w:ascii="Times New Roman" w:hAnsi="Times New Roman" w:cs="Times New Roman"/>
          <w:b/>
          <w:bCs/>
          <w:color w:val="FF0000"/>
          <w:u w:val="single"/>
        </w:rPr>
        <w:t>’de</w:t>
      </w:r>
      <w:r w:rsidRPr="004C3E8B">
        <w:rPr>
          <w:rFonts w:ascii="Times New Roman" w:hAnsi="Times New Roman" w:cs="Times New Roman"/>
        </w:rPr>
        <w:t xml:space="preserve"> sona erer. Değişim faaliyetinin </w:t>
      </w:r>
      <w:r>
        <w:rPr>
          <w:rFonts w:ascii="Times New Roman" w:hAnsi="Times New Roman" w:cs="Times New Roman"/>
          <w:b/>
          <w:color w:val="FF0000"/>
        </w:rPr>
        <w:t>en geç 31 Mayıs 2021</w:t>
      </w:r>
      <w:r w:rsidRPr="004C3E8B">
        <w:rPr>
          <w:rFonts w:ascii="Times New Roman" w:hAnsi="Times New Roman" w:cs="Times New Roman"/>
          <w:b/>
          <w:color w:val="FF0000"/>
        </w:rPr>
        <w:t xml:space="preserve"> tarihinden önce</w:t>
      </w:r>
      <w:r w:rsidRPr="004C3E8B">
        <w:rPr>
          <w:rFonts w:ascii="Times New Roman" w:hAnsi="Times New Roman" w:cs="Times New Roman"/>
        </w:rPr>
        <w:t xml:space="preserve"> tamamlanması gerekmektedir. (Karşı kurumdan alınacak davet mektupları bu tarih göz önünde bulundurularak alınmalıdır.)</w:t>
      </w:r>
      <w:r w:rsidR="0076491B">
        <w:rPr>
          <w:rFonts w:ascii="Times New Roman" w:hAnsi="Times New Roman" w:cs="Times New Roman"/>
        </w:rPr>
        <w:t xml:space="preserve"> 2019 proje dönemi için kontenjan </w:t>
      </w:r>
      <w:proofErr w:type="gramStart"/>
      <w:r w:rsidR="0076491B">
        <w:rPr>
          <w:rFonts w:ascii="Times New Roman" w:hAnsi="Times New Roman" w:cs="Times New Roman"/>
        </w:rPr>
        <w:t xml:space="preserve">sayısı : </w:t>
      </w:r>
      <w:r w:rsidR="0076491B">
        <w:rPr>
          <w:rFonts w:ascii="Times New Roman" w:hAnsi="Times New Roman" w:cs="Times New Roman"/>
          <w:b/>
          <w:bCs/>
          <w:color w:val="FF0000"/>
        </w:rPr>
        <w:t>2</w:t>
      </w:r>
      <w:proofErr w:type="gramEnd"/>
    </w:p>
    <w:p w:rsidR="00F23D51" w:rsidRPr="007E2DB4" w:rsidRDefault="00F23D51" w:rsidP="00F23D51">
      <w:pPr>
        <w:pStyle w:val="ListeParagraf"/>
        <w:rPr>
          <w:rFonts w:ascii="Times New Roman" w:hAnsi="Times New Roman" w:cs="Times New Roman"/>
        </w:rPr>
      </w:pPr>
    </w:p>
    <w:p w:rsidR="00F23D51" w:rsidRDefault="00F23D51" w:rsidP="00F23D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  <w:b/>
        </w:rPr>
        <w:t>Eğitim Alma Hareketliliği İçin Başvuru Koşulları</w:t>
      </w:r>
    </w:p>
    <w:p w:rsidR="00F23D51" w:rsidRPr="00692A34" w:rsidRDefault="00F23D51" w:rsidP="00F23D51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F23D51" w:rsidRPr="00692A34" w:rsidRDefault="00F23D51" w:rsidP="00F23D5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</w:rPr>
        <w:t>Kahramanmaraş Sütçü İmam Üniversitesi personeli olma</w:t>
      </w:r>
      <w:r>
        <w:rPr>
          <w:rFonts w:ascii="Times New Roman" w:hAnsi="Times New Roman" w:cs="Times New Roman"/>
        </w:rPr>
        <w:t>k</w:t>
      </w:r>
    </w:p>
    <w:p w:rsidR="00F23D51" w:rsidRPr="002F2847" w:rsidRDefault="00F23D51" w:rsidP="00F23D5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</w:rPr>
        <w:t>Doğrudan mesleki yeterliliğin ihtiyaç olduğu birimlerde görev alıyor olmak</w:t>
      </w:r>
    </w:p>
    <w:p w:rsidR="00F23D51" w:rsidRDefault="00F23D51" w:rsidP="00F23D5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Akademik personel için </w:t>
      </w:r>
      <w:r w:rsidRPr="00A56BE3">
        <w:rPr>
          <w:rFonts w:ascii="Times New Roman" w:hAnsi="Times New Roman" w:cs="Times New Roman"/>
        </w:rPr>
        <w:t xml:space="preserve">Yabancı Dil Bilgisi Seviye Tespit Sınavından (YDS, YÖKDİL) en az </w:t>
      </w:r>
      <w:r>
        <w:rPr>
          <w:rFonts w:ascii="Times New Roman" w:hAnsi="Times New Roman" w:cs="Times New Roman"/>
        </w:rPr>
        <w:t>65</w:t>
      </w:r>
      <w:r w:rsidRPr="00A56BE3">
        <w:rPr>
          <w:rFonts w:ascii="Times New Roman" w:hAnsi="Times New Roman" w:cs="Times New Roman"/>
        </w:rPr>
        <w:t xml:space="preserve"> puan veya eşdeğerliği ÖSYM tarafından kabul edilen bir sınavdan (TOEFL, PTE vb.) bu puan muadili bir puan almış olmak</w:t>
      </w:r>
    </w:p>
    <w:p w:rsidR="00F23D51" w:rsidRDefault="00F23D51" w:rsidP="00F23D5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İdari personel için </w:t>
      </w:r>
      <w:r w:rsidRPr="00A56BE3">
        <w:rPr>
          <w:rFonts w:ascii="Times New Roman" w:hAnsi="Times New Roman" w:cs="Times New Roman"/>
        </w:rPr>
        <w:t xml:space="preserve">Yabancı Dil Bilgisi Seviye Tespit </w:t>
      </w:r>
      <w:r>
        <w:rPr>
          <w:rFonts w:ascii="Times New Roman" w:hAnsi="Times New Roman" w:cs="Times New Roman"/>
        </w:rPr>
        <w:t>Sınavından (YDS, YÖKDİL) en az 5</w:t>
      </w:r>
      <w:r w:rsidRPr="00A56BE3">
        <w:rPr>
          <w:rFonts w:ascii="Times New Roman" w:hAnsi="Times New Roman" w:cs="Times New Roman"/>
        </w:rPr>
        <w:t>0,0 puan veya eşdeğerliği ÖSYM tarafından kabul edilen bir sınavdan (TOEFL, PTE vb.) bu puan muadili bir puan almış olmak</w:t>
      </w:r>
    </w:p>
    <w:p w:rsidR="00F23D51" w:rsidRPr="003C31FF" w:rsidRDefault="00F23D51" w:rsidP="00F23D51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F23D51" w:rsidRPr="003C31FF" w:rsidRDefault="00F23D51" w:rsidP="00F23D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23D51" w:rsidRDefault="00F23D51" w:rsidP="00F23D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Eğitim Alma</w:t>
      </w:r>
      <w:r w:rsidRPr="00BA54EA">
        <w:rPr>
          <w:rFonts w:ascii="Times New Roman" w:hAnsi="Times New Roman" w:cs="Times New Roman"/>
          <w:b/>
        </w:rPr>
        <w:t xml:space="preserve"> Hareketliliği İçin Değerlendirme Kriterleri ve Puanlama</w:t>
      </w: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5538"/>
        <w:gridCol w:w="3170"/>
        <w:gridCol w:w="7"/>
        <w:gridCol w:w="7"/>
        <w:gridCol w:w="6"/>
        <w:gridCol w:w="12"/>
      </w:tblGrid>
      <w:tr w:rsidR="00F23D51" w:rsidRPr="00811C87" w:rsidTr="00DF3FF8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  <w:tr w:rsidR="00F23D51" w:rsidRPr="00811C87" w:rsidTr="00DF3FF8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F23D51" w:rsidRPr="00811C87" w:rsidTr="00DF3FF8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  <w:tr w:rsidR="00F23D51" w:rsidRPr="00811C87" w:rsidTr="00DF3FF8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İdari Personel Olma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  <w:tr w:rsidR="00F23D51" w:rsidRPr="00811C87" w:rsidTr="00DF3FF8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  <w:tr w:rsidR="00F23D51" w:rsidRPr="00811C87" w:rsidTr="00DF3FF8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programa başvuru yapıp, tüm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  <w:tr w:rsidR="00F23D51" w:rsidRPr="00811C87" w:rsidTr="00DF3FF8">
        <w:trPr>
          <w:trHeight w:hRule="exact" w:val="396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işlemlerini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gerçekleştirmekle birlikte, mücbir sebepler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  <w:tr w:rsidR="00F23D51" w:rsidRPr="00811C87" w:rsidTr="00DF3FF8">
        <w:trPr>
          <w:trHeight w:hRule="exact" w:val="45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BA54EA">
              <w:rPr>
                <w:b/>
                <w:sz w:val="20"/>
                <w:szCs w:val="20"/>
              </w:rPr>
              <w:t>nedeniyle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programdan yararlanamama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  <w:tr w:rsidR="00F23D51" w:rsidRPr="00811C87" w:rsidTr="00DF3FF8">
        <w:trPr>
          <w:trHeight w:hRule="exact" w:val="375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(Dilekçe ile bilgilendirme gerektirir)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  <w:tr w:rsidR="00F23D51" w:rsidRPr="00811C87" w:rsidTr="00DF3FF8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Son bir yıl içinde </w:t>
            </w: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 xml:space="preserve">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  <w:tr w:rsidR="00F23D51" w:rsidRPr="00811C87" w:rsidTr="00DF3FF8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  <w:tr w:rsidR="00F23D51" w:rsidRPr="00811C87" w:rsidTr="00DF3FF8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A54EA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  <w:tr w:rsidR="00F23D51" w:rsidRPr="00811C87" w:rsidTr="00DF3FF8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gitmeye hak kazandığı halde, yukarıda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  <w:tr w:rsidR="00F23D51" w:rsidRPr="00811C87" w:rsidTr="00DF3FF8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belirtilen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nedenler dışında gerekçe göstermeksizin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  <w:tr w:rsidR="00F23D51" w:rsidRPr="00811C87" w:rsidTr="00DF3FF8">
        <w:trPr>
          <w:trHeight w:hRule="exact" w:val="366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gitmekten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vazgeçme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  <w:tr w:rsidR="00F23D51" w:rsidRPr="00811C87" w:rsidTr="00DF3FF8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  <w:tr w:rsidR="00F23D51" w:rsidRPr="00811C87" w:rsidTr="00DF3FF8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İki yıl önce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D51" w:rsidRPr="00BA54EA" w:rsidRDefault="00F23D51" w:rsidP="00DF3FF8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D51" w:rsidRPr="00811C87" w:rsidRDefault="00F23D51" w:rsidP="00DF3FF8">
            <w:pPr>
              <w:pStyle w:val="Stil"/>
              <w:jc w:val="center"/>
            </w:pPr>
          </w:p>
        </w:tc>
      </w:tr>
    </w:tbl>
    <w:p w:rsidR="00F23D51" w:rsidRPr="003C31FF" w:rsidRDefault="00F23D51" w:rsidP="00F23D51">
      <w:pPr>
        <w:ind w:left="360"/>
        <w:jc w:val="both"/>
        <w:rPr>
          <w:rFonts w:ascii="Times New Roman" w:hAnsi="Times New Roman" w:cs="Times New Roman"/>
          <w:b/>
        </w:rPr>
      </w:pPr>
    </w:p>
    <w:p w:rsidR="00F23D51" w:rsidRPr="003C31FF" w:rsidRDefault="00F23D51" w:rsidP="00F23D5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Not: Daha önceki yararlanmalarda her bir yıl için puanlar toplanır ve taban puandan çıkarılır.</w:t>
      </w:r>
    </w:p>
    <w:p w:rsidR="00F23D51" w:rsidRPr="00041415" w:rsidRDefault="00F23D51" w:rsidP="00F23D51">
      <w:pPr>
        <w:jc w:val="both"/>
        <w:rPr>
          <w:rFonts w:ascii="Times New Roman" w:hAnsi="Times New Roman"/>
          <w:b/>
          <w:color w:val="FF0000"/>
        </w:rPr>
      </w:pPr>
      <w:r w:rsidRPr="00041415">
        <w:rPr>
          <w:rFonts w:ascii="Times New Roman" w:hAnsi="Times New Roman"/>
          <w:b/>
          <w:color w:val="FF0000"/>
        </w:rPr>
        <w:t>Puanların eşitliği durumunda;</w:t>
      </w:r>
    </w:p>
    <w:p w:rsidR="00F23D51" w:rsidRPr="00041415" w:rsidRDefault="00F23D51" w:rsidP="00F23D51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1. Kahramanmaraş Sütçü İmam Üniversitesi’nin hizmet süresi daha uzun olan personele,</w:t>
      </w:r>
    </w:p>
    <w:p w:rsidR="00F23D51" w:rsidRDefault="00F23D51" w:rsidP="00F23D51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 xml:space="preserve">2. Daha önce </w:t>
      </w:r>
      <w:proofErr w:type="spellStart"/>
      <w:r w:rsidRPr="00041415">
        <w:rPr>
          <w:rFonts w:ascii="Times New Roman" w:hAnsi="Times New Roman"/>
        </w:rPr>
        <w:t>Erasmus</w:t>
      </w:r>
      <w:proofErr w:type="spellEnd"/>
      <w:r w:rsidRPr="00041415">
        <w:rPr>
          <w:rFonts w:ascii="Times New Roman" w:hAnsi="Times New Roman"/>
        </w:rPr>
        <w:t xml:space="preserve"> Personel Hareketliliği’nden hiç faydalanmamış personele öncelik tanınır.</w:t>
      </w:r>
    </w:p>
    <w:p w:rsidR="00F23D51" w:rsidRPr="00670C09" w:rsidRDefault="00F23D51" w:rsidP="00F23D51">
      <w:pPr>
        <w:ind w:firstLine="708"/>
        <w:jc w:val="both"/>
        <w:rPr>
          <w:rFonts w:ascii="Times New Roman" w:hAnsi="Times New Roman" w:cs="Times New Roman"/>
          <w:b/>
        </w:rPr>
      </w:pPr>
      <w:r w:rsidRPr="00670C09">
        <w:rPr>
          <w:rFonts w:ascii="Times New Roman" w:hAnsi="Times New Roman" w:cs="Times New Roman"/>
          <w:b/>
        </w:rPr>
        <w:t>6.  Teslim Edilmesi Gereken Belgeler</w:t>
      </w:r>
    </w:p>
    <w:p w:rsidR="00F23D51" w:rsidRDefault="00F23D51" w:rsidP="00F23D5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Formu </w:t>
      </w:r>
    </w:p>
    <w:p w:rsidR="00F23D51" w:rsidRDefault="00F23D51" w:rsidP="00F23D5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Yabancı Dil Belgesi</w:t>
      </w:r>
    </w:p>
    <w:p w:rsidR="00F23D51" w:rsidRDefault="00F23D51" w:rsidP="00F23D5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Davet Mektubu</w:t>
      </w:r>
    </w:p>
    <w:p w:rsidR="00F23D51" w:rsidRPr="00670C09" w:rsidRDefault="00F23D51" w:rsidP="00F23D5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 xml:space="preserve">Var ise </w:t>
      </w:r>
      <w:proofErr w:type="spellStart"/>
      <w:r w:rsidRPr="00E2282B">
        <w:rPr>
          <w:rFonts w:ascii="Times New Roman" w:hAnsi="Times New Roman"/>
          <w:szCs w:val="24"/>
        </w:rPr>
        <w:t>Erasmus</w:t>
      </w:r>
      <w:proofErr w:type="spellEnd"/>
      <w:r w:rsidRPr="00E2282B">
        <w:rPr>
          <w:rFonts w:ascii="Times New Roman" w:hAnsi="Times New Roman"/>
          <w:szCs w:val="24"/>
        </w:rPr>
        <w:t>+ Bölüm Koordinatörlüğü Belgesi</w:t>
      </w:r>
    </w:p>
    <w:p w:rsidR="00F23D51" w:rsidRPr="00AD439C" w:rsidRDefault="00F23D51" w:rsidP="00F23D5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Engellilik, ya da Şehit/Gazi yakını belgesi</w:t>
      </w:r>
    </w:p>
    <w:p w:rsidR="00F23D51" w:rsidRPr="00670C09" w:rsidRDefault="00F23D51" w:rsidP="00F23D51">
      <w:pPr>
        <w:pStyle w:val="ListeParagraf"/>
        <w:jc w:val="both"/>
        <w:rPr>
          <w:rFonts w:ascii="Times New Roman" w:hAnsi="Times New Roman" w:cs="Times New Roman"/>
        </w:rPr>
      </w:pPr>
    </w:p>
    <w:p w:rsidR="00F23D51" w:rsidRDefault="00F23D51" w:rsidP="00157C9D">
      <w:pPr>
        <w:jc w:val="both"/>
        <w:rPr>
          <w:rFonts w:ascii="Times New Roman" w:hAnsi="Times New Roman"/>
          <w:b/>
          <w:color w:val="FF0000"/>
          <w:szCs w:val="24"/>
        </w:rPr>
      </w:pPr>
      <w:r w:rsidRPr="00AD439C">
        <w:rPr>
          <w:rFonts w:ascii="Times New Roman" w:hAnsi="Times New Roman" w:cs="Times New Roman"/>
          <w:b/>
          <w:color w:val="FF0000"/>
        </w:rPr>
        <w:t>Kontenjan:</w:t>
      </w:r>
      <w:r w:rsidRPr="00AD4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Cs w:val="24"/>
        </w:rPr>
        <w:t>Eğitim Alma</w:t>
      </w:r>
      <w:r w:rsidRPr="00AD439C">
        <w:rPr>
          <w:rFonts w:ascii="Times New Roman" w:hAnsi="Times New Roman"/>
          <w:szCs w:val="24"/>
        </w:rPr>
        <w:t xml:space="preserve"> Hareketliliği Kapsamında: </w:t>
      </w:r>
      <w:r w:rsidR="00157C9D" w:rsidRPr="00157C9D">
        <w:rPr>
          <w:rFonts w:ascii="Times New Roman" w:hAnsi="Times New Roman"/>
          <w:b/>
          <w:bCs/>
          <w:color w:val="FF0000"/>
          <w:szCs w:val="24"/>
        </w:rPr>
        <w:t>3</w:t>
      </w:r>
      <w:r w:rsidRPr="00157C9D">
        <w:rPr>
          <w:rFonts w:ascii="Times New Roman" w:hAnsi="Times New Roman"/>
          <w:b/>
          <w:bCs/>
          <w:color w:val="FF0000"/>
          <w:szCs w:val="24"/>
        </w:rPr>
        <w:t xml:space="preserve"> kişi</w:t>
      </w:r>
    </w:p>
    <w:p w:rsidR="00F23D51" w:rsidRDefault="00F23D51" w:rsidP="00F23D51">
      <w:pPr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>NOT</w:t>
      </w:r>
      <w:r w:rsidRPr="006F42A9">
        <w:rPr>
          <w:rFonts w:ascii="Times New Roman" w:hAnsi="Times New Roman" w:cs="Times New Roman"/>
          <w:b/>
          <w:color w:val="FF0000"/>
        </w:rPr>
        <w:t xml:space="preserve">: </w:t>
      </w:r>
      <w:r w:rsidRPr="006F42A9">
        <w:rPr>
          <w:rFonts w:ascii="Times New Roman" w:hAnsi="Times New Roman"/>
          <w:b/>
          <w:bCs/>
          <w:color w:val="FF0000"/>
        </w:rPr>
        <w:t>Davet Mektubu ile birlikte</w:t>
      </w:r>
      <w:r>
        <w:rPr>
          <w:rFonts w:ascii="Times New Roman" w:hAnsi="Times New Roman"/>
          <w:b/>
          <w:bCs/>
          <w:color w:val="FF0000"/>
        </w:rPr>
        <w:t xml:space="preserve"> bilgisayar ortamında doldurulmuş</w:t>
      </w:r>
      <w:r w:rsidRPr="006F42A9">
        <w:rPr>
          <w:rFonts w:ascii="Times New Roman" w:hAnsi="Times New Roman"/>
          <w:b/>
          <w:bCs/>
          <w:color w:val="FF0000"/>
        </w:rPr>
        <w:t xml:space="preserve"> Başvuru Formunun 1 nüsha çıktısının başvuru esnasında teslimi zorunludur. Davet Mektubu teslim edilmediği takdirde başvuru değerlendirmeye alınamayacaktır.</w:t>
      </w:r>
    </w:p>
    <w:p w:rsidR="00F23D51" w:rsidRPr="00C43D2C" w:rsidRDefault="00F23D51" w:rsidP="00F23D5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C43D2C">
        <w:rPr>
          <w:rFonts w:ascii="Times New Roman" w:hAnsi="Times New Roman" w:cs="Times New Roman"/>
          <w:b/>
          <w:color w:val="000000" w:themeColor="text1"/>
        </w:rPr>
        <w:t>Başvuru Ne Zaman ve Nasıl Yapılır?</w:t>
      </w:r>
    </w:p>
    <w:p w:rsidR="00F23D51" w:rsidRDefault="00F71677" w:rsidP="00F23D5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yellow"/>
          <w:u w:val="single"/>
        </w:rPr>
        <w:t>18</w:t>
      </w:r>
      <w:r w:rsidR="00F23D51">
        <w:rPr>
          <w:rFonts w:ascii="Times New Roman" w:hAnsi="Times New Roman" w:cs="Times New Roman"/>
          <w:b/>
          <w:bCs/>
          <w:highlight w:val="yellow"/>
          <w:u w:val="single"/>
        </w:rPr>
        <w:t xml:space="preserve"> Kasım 2019 - 27 Aralık</w:t>
      </w:r>
      <w:r w:rsidR="00F23D51" w:rsidRPr="00711157">
        <w:rPr>
          <w:rFonts w:ascii="Times New Roman" w:hAnsi="Times New Roman" w:cs="Times New Roman"/>
          <w:b/>
          <w:bCs/>
          <w:highlight w:val="yellow"/>
          <w:u w:val="single"/>
        </w:rPr>
        <w:t xml:space="preserve"> 20</w:t>
      </w:r>
      <w:r w:rsidR="00F23D51" w:rsidRPr="00DF3DB4">
        <w:rPr>
          <w:rFonts w:ascii="Times New Roman" w:hAnsi="Times New Roman" w:cs="Times New Roman"/>
          <w:b/>
          <w:bCs/>
          <w:highlight w:val="yellow"/>
          <w:u w:val="single"/>
        </w:rPr>
        <w:t>19</w:t>
      </w:r>
      <w:r w:rsidR="00F23D51" w:rsidRPr="00711157">
        <w:rPr>
          <w:rFonts w:ascii="Times New Roman" w:hAnsi="Times New Roman" w:cs="Times New Roman"/>
        </w:rPr>
        <w:t xml:space="preserve"> tarihleri arasında </w:t>
      </w:r>
      <w:proofErr w:type="spellStart"/>
      <w:r w:rsidR="00F23D51" w:rsidRPr="00711157">
        <w:rPr>
          <w:rFonts w:ascii="Times New Roman" w:hAnsi="Times New Roman" w:cs="Times New Roman"/>
        </w:rPr>
        <w:t>Erasmus</w:t>
      </w:r>
      <w:proofErr w:type="spellEnd"/>
      <w:r w:rsidR="00F23D51" w:rsidRPr="00711157">
        <w:rPr>
          <w:rFonts w:ascii="Times New Roman" w:hAnsi="Times New Roman" w:cs="Times New Roman"/>
        </w:rPr>
        <w:t xml:space="preserve"> Kurum Koordinatörlüğü web sayfası üzerinden indirip dolduracağınız başvuru formunun ve istenen ek belgelerin </w:t>
      </w:r>
      <w:proofErr w:type="spellStart"/>
      <w:r w:rsidR="00F23D51" w:rsidRPr="00711157">
        <w:rPr>
          <w:rFonts w:ascii="Times New Roman" w:hAnsi="Times New Roman" w:cs="Times New Roman"/>
        </w:rPr>
        <w:t>Erasmus</w:t>
      </w:r>
      <w:proofErr w:type="spellEnd"/>
      <w:r w:rsidR="00F23D51" w:rsidRPr="00711157">
        <w:rPr>
          <w:rFonts w:ascii="Times New Roman" w:hAnsi="Times New Roman" w:cs="Times New Roman"/>
        </w:rPr>
        <w:t xml:space="preserve"> Kurum Koordinatörlüğü’ne teslim edilmesi gerekmektedir.</w:t>
      </w:r>
    </w:p>
    <w:p w:rsidR="00F23D51" w:rsidRPr="00D36204" w:rsidRDefault="00F23D51" w:rsidP="00F23D5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D36204">
        <w:rPr>
          <w:rFonts w:ascii="Times New Roman" w:hAnsi="Times New Roman" w:cs="Times New Roman"/>
          <w:b/>
          <w:bCs/>
        </w:rPr>
        <w:t>Başvuru Sonuçları Ne Zaman Açıklanır?</w:t>
      </w:r>
    </w:p>
    <w:p w:rsidR="00F23D51" w:rsidRDefault="00F23D51" w:rsidP="00F23D51">
      <w:pPr>
        <w:ind w:firstLine="708"/>
        <w:jc w:val="both"/>
        <w:rPr>
          <w:rFonts w:ascii="Times New Roman" w:hAnsi="Times New Roman" w:cs="Times New Roman"/>
        </w:rPr>
      </w:pPr>
      <w:r w:rsidRPr="00AF3BF7">
        <w:rPr>
          <w:rFonts w:ascii="Times New Roman" w:hAnsi="Times New Roman" w:cs="Times New Roman"/>
        </w:rPr>
        <w:t>Başvuru sonuçları </w:t>
      </w:r>
      <w:r>
        <w:rPr>
          <w:rFonts w:ascii="Times New Roman" w:hAnsi="Times New Roman" w:cs="Times New Roman"/>
          <w:b/>
        </w:rPr>
        <w:t>8 Ocak 2020</w:t>
      </w:r>
      <w:r w:rsidRPr="00AF3BF7">
        <w:rPr>
          <w:rFonts w:ascii="Times New Roman" w:hAnsi="Times New Roman" w:cs="Times New Roman"/>
          <w:b/>
          <w:bCs/>
        </w:rPr>
        <w:t> </w:t>
      </w:r>
      <w:r w:rsidRPr="00AF3BF7">
        <w:rPr>
          <w:rFonts w:ascii="Times New Roman" w:hAnsi="Times New Roman" w:cs="Times New Roman"/>
        </w:rPr>
        <w:t xml:space="preserve">tarihinde </w:t>
      </w:r>
      <w:proofErr w:type="spellStart"/>
      <w:r w:rsidRPr="00AF3BF7">
        <w:rPr>
          <w:rFonts w:ascii="Times New Roman" w:hAnsi="Times New Roman" w:cs="Times New Roman"/>
        </w:rPr>
        <w:t>Erasmus</w:t>
      </w:r>
      <w:proofErr w:type="spellEnd"/>
      <w:r w:rsidRPr="00AF3BF7">
        <w:rPr>
          <w:rFonts w:ascii="Times New Roman" w:hAnsi="Times New Roman" w:cs="Times New Roman"/>
        </w:rPr>
        <w:t xml:space="preserve"> Kurum Koordinatörlüğü‘nün web sayfasında yayınlanarak, e-posta ile duyurulacaktır.</w:t>
      </w:r>
    </w:p>
    <w:p w:rsidR="00F23D51" w:rsidRDefault="00F23D51" w:rsidP="00F23D51">
      <w:pPr>
        <w:jc w:val="both"/>
        <w:rPr>
          <w:rFonts w:ascii="Times New Roman" w:hAnsi="Times New Roman" w:cs="Times New Roman"/>
          <w:b/>
          <w:color w:val="FF0000"/>
        </w:rPr>
      </w:pPr>
      <w:r w:rsidRPr="00227A6F">
        <w:rPr>
          <w:rFonts w:ascii="Times New Roman" w:hAnsi="Times New Roman" w:cs="Times New Roman"/>
          <w:b/>
          <w:color w:val="FF0000"/>
        </w:rPr>
        <w:t xml:space="preserve">Not: Başvuru sayısı kontenjandan az olursa öncelik </w:t>
      </w:r>
      <w:proofErr w:type="gramStart"/>
      <w:r w:rsidRPr="00227A6F">
        <w:rPr>
          <w:rFonts w:ascii="Times New Roman" w:hAnsi="Times New Roman" w:cs="Times New Roman"/>
          <w:b/>
          <w:color w:val="FF0000"/>
        </w:rPr>
        <w:t>kriterleri</w:t>
      </w:r>
      <w:proofErr w:type="gramEnd"/>
      <w:r w:rsidRPr="00227A6F">
        <w:rPr>
          <w:rFonts w:ascii="Times New Roman" w:hAnsi="Times New Roman" w:cs="Times New Roman"/>
          <w:b/>
          <w:color w:val="FF0000"/>
        </w:rPr>
        <w:t xml:space="preserve"> dikkate alınmayacaktır.</w:t>
      </w:r>
    </w:p>
    <w:p w:rsidR="00F23D51" w:rsidRPr="00E97A9A" w:rsidRDefault="00F23D51" w:rsidP="00F23D51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97A9A">
        <w:rPr>
          <w:rFonts w:ascii="Times New Roman" w:hAnsi="Times New Roman" w:cs="Times New Roman"/>
          <w:b/>
          <w:bCs/>
        </w:rPr>
        <w:t>Gidilen Ülkelere Göre Günlük Hibe Miktarları</w:t>
      </w:r>
    </w:p>
    <w:p w:rsidR="00F23D51" w:rsidRDefault="00F23D51" w:rsidP="00F23D51">
      <w:pPr>
        <w:ind w:firstLine="708"/>
        <w:jc w:val="both"/>
        <w:rPr>
          <w:rFonts w:ascii="Times New Roman" w:hAnsi="Times New Roman" w:cs="Times New Roman"/>
        </w:rPr>
      </w:pPr>
      <w:r w:rsidRPr="007B4219">
        <w:rPr>
          <w:rFonts w:ascii="Times New Roman" w:hAnsi="Times New Roman" w:cs="Times New Roman"/>
        </w:rPr>
        <w:t xml:space="preserve">Personel hareketliliğinden faydalanacak personele verilecek olan gündelik miktarı gidilen ülke ile birlikte gidilen süreye göre aşağıdaki tabloda belirtilen tutarlar dikkate alınarak hesaplanır. 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F23D51" w:rsidRPr="00833EFF" w:rsidTr="00DF3FF8">
        <w:tc>
          <w:tcPr>
            <w:tcW w:w="3070" w:type="dxa"/>
          </w:tcPr>
          <w:p w:rsidR="00F23D51" w:rsidRPr="00B97011" w:rsidRDefault="00F23D51" w:rsidP="00DF3FF8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Hayat pahalılığına göre ülke grupları </w:t>
            </w:r>
          </w:p>
          <w:p w:rsidR="00F23D51" w:rsidRPr="00B97011" w:rsidRDefault="00F23D51" w:rsidP="00DF3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3D51" w:rsidRPr="00B97011" w:rsidRDefault="00F23D51" w:rsidP="00DF3FF8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Hareketlilikte Misafir Olunan Ülkeler </w:t>
            </w:r>
          </w:p>
          <w:p w:rsidR="00F23D51" w:rsidRPr="00B97011" w:rsidRDefault="00F23D51" w:rsidP="00DF3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3D51" w:rsidRPr="00B97011" w:rsidRDefault="00F23D51" w:rsidP="00DF3FF8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Günlük hibe miktarları (Avro) </w:t>
            </w:r>
          </w:p>
          <w:p w:rsidR="00F23D51" w:rsidRPr="00B97011" w:rsidRDefault="00F23D51" w:rsidP="00DF3FF8">
            <w:pPr>
              <w:rPr>
                <w:rFonts w:ascii="Times New Roman" w:hAnsi="Times New Roman" w:cs="Times New Roman"/>
              </w:rPr>
            </w:pPr>
          </w:p>
        </w:tc>
      </w:tr>
      <w:tr w:rsidR="00F23D51" w:rsidRPr="00833EFF" w:rsidTr="00DF3FF8">
        <w:tc>
          <w:tcPr>
            <w:tcW w:w="3070" w:type="dxa"/>
          </w:tcPr>
          <w:p w:rsidR="00F23D51" w:rsidRDefault="00F23D51" w:rsidP="00DF3FF8">
            <w:pPr>
              <w:pStyle w:val="Default"/>
              <w:rPr>
                <w:sz w:val="22"/>
                <w:szCs w:val="22"/>
              </w:rPr>
            </w:pPr>
          </w:p>
          <w:p w:rsidR="00F23D51" w:rsidRDefault="00F23D51" w:rsidP="00DF3FF8">
            <w:pPr>
              <w:pStyle w:val="Default"/>
              <w:rPr>
                <w:sz w:val="22"/>
                <w:szCs w:val="22"/>
              </w:rPr>
            </w:pPr>
          </w:p>
          <w:p w:rsidR="00F23D51" w:rsidRPr="00B97011" w:rsidRDefault="00F23D51" w:rsidP="00DF3FF8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1. Grup Program Ülkeleri </w:t>
            </w:r>
          </w:p>
          <w:p w:rsidR="00F23D51" w:rsidRPr="00B97011" w:rsidRDefault="00F23D51" w:rsidP="00DF3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3D51" w:rsidRDefault="00F23D51" w:rsidP="00DF3F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23D51" w:rsidRPr="00B97011" w:rsidRDefault="00F23D51" w:rsidP="00DF3FF8">
            <w:pPr>
              <w:pStyle w:val="Default"/>
              <w:jc w:val="center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Birleşik Krallık, Danimarka, </w:t>
            </w:r>
            <w:r>
              <w:rPr>
                <w:sz w:val="22"/>
                <w:szCs w:val="22"/>
              </w:rPr>
              <w:t xml:space="preserve">Finlandiya, İrlanda, İsveç, İzlanda, </w:t>
            </w:r>
            <w:proofErr w:type="spellStart"/>
            <w:r>
              <w:rPr>
                <w:sz w:val="22"/>
                <w:szCs w:val="22"/>
              </w:rPr>
              <w:t>Lihtenştayn</w:t>
            </w:r>
            <w:proofErr w:type="spellEnd"/>
            <w:r>
              <w:rPr>
                <w:sz w:val="22"/>
                <w:szCs w:val="22"/>
              </w:rPr>
              <w:t>, Lüksemburg, Norveç</w:t>
            </w:r>
          </w:p>
          <w:p w:rsidR="00F23D51" w:rsidRPr="00B97011" w:rsidRDefault="00F23D51" w:rsidP="00DF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3D51" w:rsidRDefault="00F23D51" w:rsidP="00DF3F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23D51" w:rsidRDefault="00F23D51" w:rsidP="00DF3F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23D51" w:rsidRPr="00B97011" w:rsidRDefault="00F23D51" w:rsidP="00DF3FF8">
            <w:pPr>
              <w:pStyle w:val="Default"/>
              <w:jc w:val="center"/>
            </w:pPr>
            <w:r>
              <w:rPr>
                <w:sz w:val="22"/>
                <w:szCs w:val="22"/>
              </w:rPr>
              <w:t>153</w:t>
            </w:r>
          </w:p>
        </w:tc>
      </w:tr>
      <w:tr w:rsidR="00F23D51" w:rsidRPr="00833EFF" w:rsidTr="00DF3FF8">
        <w:trPr>
          <w:trHeight w:val="1887"/>
        </w:trPr>
        <w:tc>
          <w:tcPr>
            <w:tcW w:w="3070" w:type="dxa"/>
          </w:tcPr>
          <w:p w:rsidR="00F23D51" w:rsidRDefault="00F23D51" w:rsidP="00DF3FF8">
            <w:pPr>
              <w:pStyle w:val="Default"/>
              <w:rPr>
                <w:sz w:val="22"/>
                <w:szCs w:val="22"/>
              </w:rPr>
            </w:pPr>
          </w:p>
          <w:p w:rsidR="00F23D51" w:rsidRDefault="00F23D51" w:rsidP="00DF3FF8">
            <w:pPr>
              <w:pStyle w:val="Default"/>
              <w:rPr>
                <w:sz w:val="22"/>
                <w:szCs w:val="22"/>
              </w:rPr>
            </w:pPr>
          </w:p>
          <w:p w:rsidR="00F23D51" w:rsidRDefault="00F23D51" w:rsidP="00DF3FF8">
            <w:pPr>
              <w:pStyle w:val="Default"/>
              <w:rPr>
                <w:sz w:val="22"/>
                <w:szCs w:val="22"/>
              </w:rPr>
            </w:pPr>
          </w:p>
          <w:p w:rsidR="00F23D51" w:rsidRPr="00B97011" w:rsidRDefault="00F23D51" w:rsidP="00DF3FF8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2. Grup Program Ülkeleri </w:t>
            </w:r>
          </w:p>
          <w:p w:rsidR="00F23D51" w:rsidRPr="00B97011" w:rsidRDefault="00F23D51" w:rsidP="00DF3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3D51" w:rsidRDefault="00F23D51" w:rsidP="00DF3FF8">
            <w:pPr>
              <w:pStyle w:val="Default"/>
              <w:rPr>
                <w:sz w:val="22"/>
                <w:szCs w:val="22"/>
              </w:rPr>
            </w:pPr>
          </w:p>
          <w:p w:rsidR="00F23D51" w:rsidRDefault="00F23D51" w:rsidP="00DF3F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23D51" w:rsidRPr="00B97011" w:rsidRDefault="00F23D51" w:rsidP="00DF3F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Almanya, Avusturya, Belçika, Fransa, Güney Kıbrıs, Hollanda, İspanya, İtalya, Malta, Portekiz, Yunanistan</w:t>
            </w:r>
          </w:p>
        </w:tc>
        <w:tc>
          <w:tcPr>
            <w:tcW w:w="3071" w:type="dxa"/>
          </w:tcPr>
          <w:p w:rsidR="00F23D51" w:rsidRPr="00B97011" w:rsidRDefault="00F23D51" w:rsidP="00DF3FF8">
            <w:pPr>
              <w:pStyle w:val="Default"/>
              <w:rPr>
                <w:sz w:val="22"/>
                <w:szCs w:val="22"/>
              </w:rPr>
            </w:pPr>
          </w:p>
          <w:p w:rsidR="00F23D51" w:rsidRPr="00B97011" w:rsidRDefault="00F23D51" w:rsidP="00DF3FF8">
            <w:pPr>
              <w:pStyle w:val="Default"/>
              <w:rPr>
                <w:sz w:val="22"/>
                <w:szCs w:val="22"/>
              </w:rPr>
            </w:pPr>
          </w:p>
          <w:p w:rsidR="00F23D51" w:rsidRPr="00B97011" w:rsidRDefault="00F23D51" w:rsidP="00DF3FF8">
            <w:pPr>
              <w:pStyle w:val="Default"/>
              <w:rPr>
                <w:sz w:val="22"/>
                <w:szCs w:val="22"/>
              </w:rPr>
            </w:pPr>
          </w:p>
          <w:p w:rsidR="00F23D51" w:rsidRPr="00B97011" w:rsidRDefault="00F23D51" w:rsidP="00DF3F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B97011">
              <w:rPr>
                <w:sz w:val="22"/>
                <w:szCs w:val="22"/>
              </w:rPr>
              <w:t>6</w:t>
            </w:r>
          </w:p>
          <w:p w:rsidR="00F23D51" w:rsidRPr="00B97011" w:rsidRDefault="00F23D51" w:rsidP="00DF3FF8">
            <w:pPr>
              <w:rPr>
                <w:rFonts w:ascii="Times New Roman" w:hAnsi="Times New Roman" w:cs="Times New Roman"/>
              </w:rPr>
            </w:pPr>
          </w:p>
        </w:tc>
      </w:tr>
      <w:tr w:rsidR="00F23D51" w:rsidRPr="00833EFF" w:rsidTr="00DF3FF8">
        <w:tc>
          <w:tcPr>
            <w:tcW w:w="3070" w:type="dxa"/>
          </w:tcPr>
          <w:p w:rsidR="00F23D51" w:rsidRDefault="00F23D51" w:rsidP="00DF3FF8">
            <w:pPr>
              <w:pStyle w:val="Default"/>
              <w:rPr>
                <w:sz w:val="22"/>
                <w:szCs w:val="22"/>
              </w:rPr>
            </w:pPr>
          </w:p>
          <w:p w:rsidR="00F23D51" w:rsidRPr="00B97011" w:rsidRDefault="00F23D51" w:rsidP="00DF3FF8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3. Grup Program Ülkeleri </w:t>
            </w:r>
          </w:p>
          <w:p w:rsidR="00F23D51" w:rsidRPr="00B97011" w:rsidRDefault="00F23D51" w:rsidP="00DF3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3D51" w:rsidRPr="00B97011" w:rsidRDefault="00F23D51" w:rsidP="00DF3F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Bulgaristan, Çek Cumhuriyeti, </w:t>
            </w:r>
            <w:proofErr w:type="spellStart"/>
            <w:proofErr w:type="gramStart"/>
            <w:r>
              <w:rPr>
                <w:sz w:val="22"/>
                <w:szCs w:val="22"/>
              </w:rPr>
              <w:t>Estonya</w:t>
            </w:r>
            <w:proofErr w:type="spellEnd"/>
            <w:r>
              <w:rPr>
                <w:sz w:val="22"/>
                <w:szCs w:val="22"/>
              </w:rPr>
              <w:t>,Hırvatistan</w:t>
            </w:r>
            <w:proofErr w:type="gramEnd"/>
            <w:r>
              <w:rPr>
                <w:sz w:val="22"/>
                <w:szCs w:val="22"/>
              </w:rPr>
              <w:t xml:space="preserve">, Letonya, </w:t>
            </w:r>
            <w:proofErr w:type="spellStart"/>
            <w:r>
              <w:rPr>
                <w:sz w:val="22"/>
                <w:szCs w:val="22"/>
              </w:rPr>
              <w:t>Litvanya</w:t>
            </w:r>
            <w:proofErr w:type="spellEnd"/>
            <w:r>
              <w:rPr>
                <w:sz w:val="22"/>
                <w:szCs w:val="22"/>
              </w:rPr>
              <w:t>, Macaristan, Makedonya, Polonya, Romanya, Slovakya, Slovenya, Türkiye</w:t>
            </w:r>
          </w:p>
        </w:tc>
        <w:tc>
          <w:tcPr>
            <w:tcW w:w="3071" w:type="dxa"/>
          </w:tcPr>
          <w:p w:rsidR="00F23D51" w:rsidRPr="00B97011" w:rsidRDefault="00F23D51" w:rsidP="00DF3FF8">
            <w:pPr>
              <w:pStyle w:val="Default"/>
              <w:rPr>
                <w:sz w:val="22"/>
                <w:szCs w:val="22"/>
              </w:rPr>
            </w:pPr>
          </w:p>
          <w:p w:rsidR="00F23D51" w:rsidRDefault="00F23D51" w:rsidP="00DF3F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23D51" w:rsidRPr="00B97011" w:rsidRDefault="00F23D51" w:rsidP="00DF3F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F23D51" w:rsidRPr="00B97011" w:rsidRDefault="00F23D51" w:rsidP="00DF3FF8">
            <w:pPr>
              <w:rPr>
                <w:rFonts w:ascii="Times New Roman" w:hAnsi="Times New Roman" w:cs="Times New Roman"/>
              </w:rPr>
            </w:pPr>
          </w:p>
        </w:tc>
      </w:tr>
    </w:tbl>
    <w:p w:rsidR="00F23D51" w:rsidRDefault="00F23D51" w:rsidP="00F23D51">
      <w:pPr>
        <w:jc w:val="both"/>
        <w:rPr>
          <w:rFonts w:ascii="Times New Roman" w:hAnsi="Times New Roman" w:cs="Times New Roman"/>
        </w:rPr>
      </w:pPr>
    </w:p>
    <w:p w:rsidR="00F23D51" w:rsidRDefault="00F23D51" w:rsidP="00F23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3D51" w:rsidRDefault="00F23D51" w:rsidP="00F23D51">
      <w:pPr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  <w:b/>
        </w:rPr>
        <w:lastRenderedPageBreak/>
        <w:t>Seyahat Gideri Hesaplamaları:</w:t>
      </w:r>
    </w:p>
    <w:p w:rsidR="00F23D51" w:rsidRPr="00AF0562" w:rsidRDefault="00F23D51" w:rsidP="00F23D51">
      <w:pPr>
        <w:ind w:firstLine="708"/>
        <w:jc w:val="both"/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</w:rPr>
        <w:t>Personel hareketliliği faaliyetinden faydalanan personeline ödenecek seyahat gideri miktarı “Mesafe Hesaplayıcı” kullanılarak hesap edilmektedir. Mesafe hesaplayıcısına aşağıdaki bağlantıdan ulaşılabilmektedir:</w:t>
      </w:r>
    </w:p>
    <w:p w:rsidR="00F23D51" w:rsidRDefault="00972C5A" w:rsidP="00F23D51">
      <w:pPr>
        <w:jc w:val="both"/>
        <w:rPr>
          <w:rFonts w:ascii="Times New Roman" w:hAnsi="Times New Roman" w:cs="Times New Roman"/>
          <w:b/>
          <w:bCs/>
          <w:color w:val="FF0000"/>
        </w:rPr>
      </w:pPr>
      <w:hyperlink r:id="rId5" w:history="1">
        <w:r w:rsidR="00F23D51" w:rsidRPr="00A2458B">
          <w:rPr>
            <w:rStyle w:val="Kpr"/>
            <w:rFonts w:ascii="Times New Roman" w:hAnsi="Times New Roman" w:cs="Times New Roman"/>
            <w:b/>
            <w:bCs/>
          </w:rPr>
          <w:t>http://ec.europa.eu/programmes/erasmus-plus/tools/distance_en.htm</w:t>
        </w:r>
      </w:hyperlink>
    </w:p>
    <w:p w:rsidR="00F23D51" w:rsidRDefault="00F23D51" w:rsidP="00F23D51">
      <w:pPr>
        <w:ind w:firstLine="708"/>
        <w:jc w:val="both"/>
        <w:rPr>
          <w:rFonts w:ascii="Times New Roman" w:hAnsi="Times New Roman" w:cs="Times New Roman"/>
        </w:rPr>
      </w:pPr>
      <w:r w:rsidRPr="00AF0562">
        <w:rPr>
          <w:rFonts w:ascii="Times New Roman" w:hAnsi="Times New Roman" w:cs="Times New Roman"/>
        </w:rPr>
        <w:t>Mesafe hesaplayıcısı aracılığı ile personelin yerleşik olduğu yerden, faaliyet yerine kadar olan 2 nokta arasının km değeri tespit edilmekte ve aşağıdaki tablo kullanılarak seyahat hibesi hesaplanmaktadır. Personelin aktarmalı olarak seyahat etmesi, yukarıda belirtilen mesafe hesaplaması ile varılan mesafeyi etkilemez.</w:t>
      </w:r>
    </w:p>
    <w:p w:rsidR="00F23D51" w:rsidRPr="006935B9" w:rsidRDefault="00F23D51" w:rsidP="00F23D5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Elde Edilen “km” Değeri Hibe M</w:t>
      </w:r>
      <w:r w:rsidRPr="006935B9">
        <w:rPr>
          <w:rFonts w:ascii="Times New Roman" w:hAnsi="Times New Roman" w:cs="Times New Roman"/>
          <w:b/>
        </w:rPr>
        <w:t>iktarı</w:t>
      </w:r>
    </w:p>
    <w:tbl>
      <w:tblPr>
        <w:tblStyle w:val="TabloKlavuzu"/>
        <w:tblW w:w="0" w:type="auto"/>
        <w:tblLook w:val="04A0"/>
      </w:tblPr>
      <w:tblGrid>
        <w:gridCol w:w="3085"/>
        <w:gridCol w:w="2977"/>
      </w:tblGrid>
      <w:tr w:rsidR="00F23D51" w:rsidTr="00DF3FF8">
        <w:tc>
          <w:tcPr>
            <w:tcW w:w="3085" w:type="dxa"/>
          </w:tcPr>
          <w:p w:rsidR="00F23D51" w:rsidRPr="00F029E1" w:rsidRDefault="00F23D51" w:rsidP="00DF3FF8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10-99 KM arası</w:t>
            </w:r>
          </w:p>
        </w:tc>
        <w:tc>
          <w:tcPr>
            <w:tcW w:w="2977" w:type="dxa"/>
          </w:tcPr>
          <w:p w:rsidR="00F23D51" w:rsidRPr="00F029E1" w:rsidRDefault="00F23D51" w:rsidP="00DF3FF8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200 €</w:t>
            </w:r>
          </w:p>
          <w:p w:rsidR="00F23D51" w:rsidRPr="00F029E1" w:rsidRDefault="00F23D51" w:rsidP="00DF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D51" w:rsidTr="00DF3FF8">
        <w:tc>
          <w:tcPr>
            <w:tcW w:w="3085" w:type="dxa"/>
          </w:tcPr>
          <w:p w:rsidR="00F23D51" w:rsidRPr="00F029E1" w:rsidRDefault="00F23D51" w:rsidP="00DF3FF8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100-499 KM arası</w:t>
            </w:r>
          </w:p>
        </w:tc>
        <w:tc>
          <w:tcPr>
            <w:tcW w:w="2977" w:type="dxa"/>
          </w:tcPr>
          <w:p w:rsidR="00F23D51" w:rsidRPr="00F029E1" w:rsidRDefault="00F23D51" w:rsidP="00DF3FF8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180 €</w:t>
            </w:r>
          </w:p>
          <w:p w:rsidR="00F23D51" w:rsidRPr="00F029E1" w:rsidRDefault="00F23D51" w:rsidP="00DF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D51" w:rsidTr="00DF3FF8">
        <w:tc>
          <w:tcPr>
            <w:tcW w:w="3085" w:type="dxa"/>
          </w:tcPr>
          <w:p w:rsidR="00F23D51" w:rsidRPr="00F029E1" w:rsidRDefault="00F23D51" w:rsidP="00DF3FF8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500-1999 KM arası</w:t>
            </w:r>
          </w:p>
        </w:tc>
        <w:tc>
          <w:tcPr>
            <w:tcW w:w="2977" w:type="dxa"/>
          </w:tcPr>
          <w:p w:rsidR="00F23D51" w:rsidRPr="00F029E1" w:rsidRDefault="00F23D51" w:rsidP="00DF3FF8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275 €</w:t>
            </w:r>
          </w:p>
          <w:p w:rsidR="00F23D51" w:rsidRPr="00F029E1" w:rsidRDefault="00F23D51" w:rsidP="00DF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D51" w:rsidTr="00DF3FF8">
        <w:tc>
          <w:tcPr>
            <w:tcW w:w="3085" w:type="dxa"/>
          </w:tcPr>
          <w:p w:rsidR="00F23D51" w:rsidRPr="00F029E1" w:rsidRDefault="00F23D51" w:rsidP="00DF3FF8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2000-2999 KM arası</w:t>
            </w:r>
          </w:p>
        </w:tc>
        <w:tc>
          <w:tcPr>
            <w:tcW w:w="2977" w:type="dxa"/>
          </w:tcPr>
          <w:p w:rsidR="00F23D51" w:rsidRPr="00F029E1" w:rsidRDefault="00F23D51" w:rsidP="00DF3FF8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360 €</w:t>
            </w:r>
          </w:p>
          <w:p w:rsidR="00F23D51" w:rsidRPr="00F029E1" w:rsidRDefault="00F23D51" w:rsidP="00DF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D51" w:rsidTr="00DF3FF8">
        <w:tc>
          <w:tcPr>
            <w:tcW w:w="3085" w:type="dxa"/>
          </w:tcPr>
          <w:p w:rsidR="00F23D51" w:rsidRPr="00F029E1" w:rsidRDefault="00F23D51" w:rsidP="00DF3FF8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3000-3999 KM arası</w:t>
            </w:r>
          </w:p>
        </w:tc>
        <w:tc>
          <w:tcPr>
            <w:tcW w:w="2977" w:type="dxa"/>
          </w:tcPr>
          <w:p w:rsidR="00F23D51" w:rsidRPr="00F029E1" w:rsidRDefault="00F23D51" w:rsidP="00DF3FF8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530 €</w:t>
            </w:r>
          </w:p>
          <w:p w:rsidR="00F23D51" w:rsidRPr="00F029E1" w:rsidRDefault="00F23D51" w:rsidP="00DF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D51" w:rsidTr="00DF3FF8">
        <w:tc>
          <w:tcPr>
            <w:tcW w:w="3085" w:type="dxa"/>
          </w:tcPr>
          <w:p w:rsidR="00F23D51" w:rsidRPr="00F029E1" w:rsidRDefault="00F23D51" w:rsidP="00DF3FF8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4000-7999 KM arası</w:t>
            </w:r>
          </w:p>
        </w:tc>
        <w:tc>
          <w:tcPr>
            <w:tcW w:w="2977" w:type="dxa"/>
          </w:tcPr>
          <w:p w:rsidR="00F23D51" w:rsidRPr="00F029E1" w:rsidRDefault="00F23D51" w:rsidP="00DF3FF8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820 €</w:t>
            </w:r>
          </w:p>
          <w:p w:rsidR="00F23D51" w:rsidRPr="00F029E1" w:rsidRDefault="00F23D51" w:rsidP="00DF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D51" w:rsidTr="00DF3FF8">
        <w:tc>
          <w:tcPr>
            <w:tcW w:w="3085" w:type="dxa"/>
          </w:tcPr>
          <w:p w:rsidR="00F23D51" w:rsidRPr="00F029E1" w:rsidRDefault="00F23D51" w:rsidP="00DF3FF8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8000 KM ve üzeri</w:t>
            </w:r>
          </w:p>
          <w:p w:rsidR="00F23D51" w:rsidRPr="00F029E1" w:rsidRDefault="00F23D51" w:rsidP="00DF3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3D51" w:rsidRPr="00F029E1" w:rsidRDefault="00F23D51" w:rsidP="00DF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F029E1">
              <w:rPr>
                <w:rFonts w:ascii="Times New Roman" w:hAnsi="Times New Roman" w:cs="Times New Roman"/>
              </w:rPr>
              <w:t>00 €</w:t>
            </w:r>
          </w:p>
        </w:tc>
      </w:tr>
    </w:tbl>
    <w:p w:rsidR="00F23D51" w:rsidRDefault="00F23D51" w:rsidP="00F23D51">
      <w:pPr>
        <w:jc w:val="both"/>
        <w:rPr>
          <w:rFonts w:ascii="Times New Roman" w:hAnsi="Times New Roman" w:cs="Times New Roman"/>
          <w:b/>
        </w:rPr>
      </w:pPr>
    </w:p>
    <w:p w:rsidR="00F23D51" w:rsidRDefault="00F23D51" w:rsidP="00F23D51">
      <w:pPr>
        <w:ind w:firstLine="708"/>
        <w:jc w:val="both"/>
        <w:rPr>
          <w:rFonts w:ascii="Times New Roman" w:hAnsi="Times New Roman" w:cs="Times New Roman"/>
        </w:rPr>
      </w:pPr>
      <w:r w:rsidRPr="00366AD9">
        <w:rPr>
          <w:rFonts w:ascii="Times New Roman" w:hAnsi="Times New Roman" w:cs="Times New Roman"/>
        </w:rPr>
        <w:t>Seyahat hibesi götürü usulü olarak verileceğinden, personelin seyahat giderini gösteren belgelerin dosyada saklanmasına gerek bulu</w:t>
      </w:r>
      <w:r>
        <w:rPr>
          <w:rFonts w:ascii="Times New Roman" w:hAnsi="Times New Roman" w:cs="Times New Roman"/>
        </w:rPr>
        <w:t>nmamaktadır. Bununla birlikte, Yükseköğretim K</w:t>
      </w:r>
      <w:r w:rsidRPr="00366AD9">
        <w:rPr>
          <w:rFonts w:ascii="Times New Roman" w:hAnsi="Times New Roman" w:cs="Times New Roman"/>
        </w:rPr>
        <w:t>urumu tarafından, seyahat günleri için hibe verilmesi kararlaştırıldıysa, gidiş-dönüş günlerini tespit etmek üzere, uçuş kartları, otobüs/tren biletleri/pasaport giriş çıkışları gibi seçeneklerden uygun olan belgeler saklanmalıdır.</w:t>
      </w:r>
    </w:p>
    <w:p w:rsidR="00F23D51" w:rsidRDefault="00F23D51" w:rsidP="00F23D51">
      <w:pPr>
        <w:ind w:firstLine="708"/>
        <w:jc w:val="both"/>
        <w:rPr>
          <w:rFonts w:ascii="Times New Roman" w:hAnsi="Times New Roman" w:cs="Times New Roman"/>
        </w:rPr>
      </w:pPr>
      <w:r w:rsidRPr="009C5421">
        <w:rPr>
          <w:rFonts w:ascii="Times New Roman" w:hAnsi="Times New Roman" w:cs="Times New Roman"/>
        </w:rPr>
        <w:t xml:space="preserve">2018-2019 Akademik Yılı içinde </w:t>
      </w:r>
      <w:proofErr w:type="spellStart"/>
      <w:r w:rsidRPr="009C5421">
        <w:rPr>
          <w:rFonts w:ascii="Times New Roman" w:hAnsi="Times New Roman" w:cs="Times New Roman"/>
        </w:rPr>
        <w:t>Erasmus</w:t>
      </w:r>
      <w:proofErr w:type="spellEnd"/>
      <w:r w:rsidRPr="009C5421">
        <w:rPr>
          <w:rFonts w:ascii="Times New Roman" w:hAnsi="Times New Roman" w:cs="Times New Roman"/>
        </w:rPr>
        <w:t xml:space="preserve">+ Programı kapsamında yurt dışında </w:t>
      </w:r>
      <w:r>
        <w:rPr>
          <w:rFonts w:ascii="Times New Roman" w:hAnsi="Times New Roman" w:cs="Times New Roman"/>
        </w:rPr>
        <w:t>eğitim almak</w:t>
      </w:r>
      <w:r w:rsidRPr="009C5421">
        <w:rPr>
          <w:rFonts w:ascii="Times New Roman" w:hAnsi="Times New Roman" w:cs="Times New Roman"/>
        </w:rPr>
        <w:t xml:space="preserve"> isteyen üniversitemiz personelinin </w:t>
      </w:r>
      <w:proofErr w:type="spellStart"/>
      <w:r w:rsidRPr="009C5421">
        <w:rPr>
          <w:rFonts w:ascii="Times New Roman" w:hAnsi="Times New Roman" w:cs="Times New Roman"/>
          <w:b/>
          <w:color w:val="FF0000"/>
        </w:rPr>
        <w:t>erasmus</w:t>
      </w:r>
      <w:proofErr w:type="spellEnd"/>
      <w:r w:rsidRPr="009C5421">
        <w:rPr>
          <w:rFonts w:ascii="Times New Roman" w:hAnsi="Times New Roman" w:cs="Times New Roman"/>
          <w:b/>
          <w:color w:val="FF0000"/>
        </w:rPr>
        <w:t>.ksu.edu.tr</w:t>
      </w:r>
      <w:r w:rsidRPr="009C5421">
        <w:rPr>
          <w:rFonts w:ascii="Times New Roman" w:hAnsi="Times New Roman" w:cs="Times New Roman"/>
        </w:rPr>
        <w:t xml:space="preserve"> linkinde yer alan başvuru formunu doldurarak, başvuruya ilişkin istenen ek belgelerini </w:t>
      </w:r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en geç 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27 Aralık 2019</w:t>
      </w:r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tarihi saat </w:t>
      </w:r>
      <w:proofErr w:type="gramStart"/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>17:00’a</w:t>
      </w:r>
      <w:proofErr w:type="gramEnd"/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kadar</w:t>
      </w:r>
      <w:r w:rsidRPr="009C5421">
        <w:rPr>
          <w:rFonts w:ascii="Times New Roman" w:hAnsi="Times New Roman" w:cs="Times New Roman"/>
        </w:rPr>
        <w:t xml:space="preserve">  </w:t>
      </w:r>
      <w:proofErr w:type="spellStart"/>
      <w:r w:rsidRPr="009C5421">
        <w:rPr>
          <w:rFonts w:ascii="Times New Roman" w:hAnsi="Times New Roman" w:cs="Times New Roman"/>
        </w:rPr>
        <w:t>Erasmus</w:t>
      </w:r>
      <w:proofErr w:type="spellEnd"/>
      <w:r w:rsidRPr="009C5421">
        <w:rPr>
          <w:rFonts w:ascii="Times New Roman" w:hAnsi="Times New Roman" w:cs="Times New Roman"/>
        </w:rPr>
        <w:t xml:space="preserve"> Kurum Koordinatörlüğü’ne teslim etmesi gerekmektedir.</w:t>
      </w:r>
    </w:p>
    <w:p w:rsidR="00F23D51" w:rsidRDefault="00F23D51" w:rsidP="00F23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3D51" w:rsidRDefault="00F23D51" w:rsidP="00F23D51">
      <w:pPr>
        <w:ind w:firstLine="708"/>
        <w:jc w:val="both"/>
        <w:rPr>
          <w:rFonts w:ascii="Times New Roman" w:hAnsi="Times New Roman" w:cs="Times New Roman"/>
        </w:rPr>
      </w:pPr>
    </w:p>
    <w:p w:rsidR="00F23D51" w:rsidRDefault="00F23D51" w:rsidP="00F23D5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Engelli Üniversite Personeli İçin İlave Hibeler</w:t>
      </w:r>
    </w:p>
    <w:p w:rsidR="00F23D51" w:rsidRDefault="00F23D51" w:rsidP="00F23D51">
      <w:pPr>
        <w:jc w:val="both"/>
        <w:rPr>
          <w:rFonts w:ascii="Times New Roman" w:hAnsi="Times New Roman" w:cs="Times New Roman"/>
          <w:b/>
        </w:rPr>
      </w:pPr>
      <w:r w:rsidRPr="007B6E80">
        <w:rPr>
          <w:rFonts w:ascii="Times New Roman" w:hAnsi="Times New Roman" w:cs="Times New Roman"/>
          <w:b/>
        </w:rPr>
        <w:t>Engelli Personel Ek Hibe</w:t>
      </w:r>
    </w:p>
    <w:p w:rsidR="00F23D51" w:rsidRDefault="00F23D51" w:rsidP="00F23D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+, ek bir hibe desteği olmaksızın faaliyetlere katılmaları mümkün olamayacak durumdaki fiziksel, zihinsel veya sağlıkla ilgili özel durumları olan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+’a katılan öğrenci ve personel için rehberlik, karşılama, fiziksel erişim, pedagojik ve teknik destek ve özellikle ek giderlere katkı sağlamaya özel önem vermektedir. Bu, engelli personelin Avrupa Birliği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 hareketlilik düzenlemelerinden bütünüyle yararlanabilmesini temin etmeye yöneliktir. Engelli personelimiz hareketliliği süresince özel erişim ihtiyaçlarına yönelik olarak aylık olağan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 personel hareketliliği hibesine ilave olarak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>+ fiziksel, zihinsel veya sağlıkla ilgili özel durumu olan personel ek hibesine başvurabilir.</w:t>
      </w:r>
    </w:p>
    <w:p w:rsidR="00F23D51" w:rsidRDefault="00F23D51" w:rsidP="00F23D51">
      <w:pPr>
        <w:pStyle w:val="AralkYok"/>
        <w:jc w:val="both"/>
        <w:rPr>
          <w:rFonts w:ascii="Times New Roman" w:hAnsi="Times New Roman"/>
          <w:b/>
          <w:color w:val="FF0000"/>
        </w:rPr>
      </w:pPr>
      <w:r w:rsidRPr="009230F1">
        <w:rPr>
          <w:rFonts w:ascii="Times New Roman" w:hAnsi="Times New Roman"/>
          <w:b/>
          <w:color w:val="FF0000"/>
        </w:rPr>
        <w:t>NOT: Herhangi bir faaliyet içermeyen ya da gerçekleştirilen faaliyetin türüne uygun faaliyet yapıldığı belgelenemeyen günler için hibe ödemesi yapılmaz.</w:t>
      </w:r>
    </w:p>
    <w:p w:rsidR="00F23D51" w:rsidRDefault="00F23D51" w:rsidP="00F23D51">
      <w:pPr>
        <w:jc w:val="both"/>
        <w:rPr>
          <w:rFonts w:ascii="Times New Roman" w:hAnsi="Times New Roman" w:cs="Times New Roman"/>
        </w:rPr>
      </w:pPr>
    </w:p>
    <w:p w:rsidR="00F23D51" w:rsidRDefault="00F23D51" w:rsidP="00F23D51">
      <w:pPr>
        <w:pStyle w:val="AralkYok"/>
        <w:jc w:val="both"/>
        <w:rPr>
          <w:rFonts w:ascii="Times New Roman" w:hAnsi="Times New Roman"/>
          <w:b/>
        </w:rPr>
      </w:pPr>
      <w:r w:rsidRPr="00685148">
        <w:rPr>
          <w:rFonts w:ascii="Times New Roman" w:hAnsi="Times New Roman"/>
          <w:b/>
        </w:rPr>
        <w:t>NOTLAR:</w:t>
      </w:r>
    </w:p>
    <w:p w:rsidR="00F23D51" w:rsidRDefault="00F23D51" w:rsidP="00F23D51">
      <w:pPr>
        <w:pStyle w:val="AralkYok"/>
        <w:jc w:val="both"/>
        <w:rPr>
          <w:rFonts w:ascii="Times New Roman" w:hAnsi="Times New Roman"/>
          <w:b/>
        </w:rPr>
      </w:pPr>
    </w:p>
    <w:p w:rsidR="00F23D51" w:rsidRPr="00795396" w:rsidRDefault="00F23D51" w:rsidP="00F23D5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2D1537">
        <w:rPr>
          <w:rFonts w:ascii="Times New Roman" w:hAnsi="Times New Roman"/>
        </w:rPr>
        <w:t>Erasmus</w:t>
      </w:r>
      <w:proofErr w:type="spellEnd"/>
      <w:r w:rsidRPr="002D1537">
        <w:rPr>
          <w:rFonts w:ascii="Times New Roman" w:hAnsi="Times New Roman"/>
        </w:rPr>
        <w:t>+ Personel Eğitim Alma Hareketliliği programından üniversitemizde görevli tüm akademik ve idari personeller yararlanabilmektedir.</w:t>
      </w:r>
    </w:p>
    <w:p w:rsidR="00F23D51" w:rsidRPr="002D1537" w:rsidRDefault="00F23D51" w:rsidP="00F23D51">
      <w:pPr>
        <w:pStyle w:val="ListeParagraf"/>
        <w:jc w:val="both"/>
        <w:rPr>
          <w:rFonts w:ascii="Times New Roman" w:hAnsi="Times New Roman" w:cs="Times New Roman"/>
        </w:rPr>
      </w:pPr>
    </w:p>
    <w:p w:rsidR="00F23D51" w:rsidRPr="00795396" w:rsidRDefault="00F23D51" w:rsidP="00F23D51">
      <w:pPr>
        <w:pStyle w:val="ListeParagraf"/>
        <w:numPr>
          <w:ilvl w:val="0"/>
          <w:numId w:val="7"/>
        </w:numPr>
        <w:jc w:val="both"/>
        <w:rPr>
          <w:rFonts w:ascii="Times New Roman" w:hAnsi="Times New Roman"/>
        </w:rPr>
      </w:pPr>
      <w:r w:rsidRPr="007A32AA">
        <w:rPr>
          <w:rFonts w:ascii="Times New Roman" w:hAnsi="Times New Roman"/>
        </w:rPr>
        <w:t xml:space="preserve">Personel Eğitim Alma Hareketliliği seyahat hariç </w:t>
      </w:r>
      <w:r w:rsidRPr="007A32AA">
        <w:rPr>
          <w:rFonts w:ascii="Times New Roman" w:hAnsi="Times New Roman"/>
          <w:b/>
          <w:color w:val="FF0000"/>
        </w:rPr>
        <w:t>en az 2, en fazla 5 gün</w:t>
      </w:r>
      <w:r w:rsidRPr="007A32AA">
        <w:rPr>
          <w:rFonts w:ascii="Times New Roman" w:hAnsi="Times New Roman"/>
        </w:rPr>
        <w:t xml:space="preserve"> gerçekleştirilebilir.</w:t>
      </w:r>
    </w:p>
    <w:p w:rsidR="00F23D51" w:rsidRPr="007A32AA" w:rsidRDefault="00F23D51" w:rsidP="00F23D5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Hareketlilik iki şekilde gerçekleştirilebilir:</w:t>
      </w:r>
    </w:p>
    <w:p w:rsidR="00F23D51" w:rsidRPr="007A32AA" w:rsidRDefault="00F23D51" w:rsidP="00F23D51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ECHE sahibi yükseköğretim kurumlarına gidilerek</w:t>
      </w:r>
    </w:p>
    <w:p w:rsidR="00F23D51" w:rsidRPr="00795396" w:rsidRDefault="00F23D51" w:rsidP="00F23D51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Özel şirketlere, yerel/bölgesel kurumlara, ticaret odalarına, sendikalara, araştırma kurumlarına, danışmanlık firmalarına vb. gidilerek.</w:t>
      </w:r>
    </w:p>
    <w:p w:rsidR="00F23D51" w:rsidRPr="007A32AA" w:rsidRDefault="00F23D51" w:rsidP="00F23D51">
      <w:pPr>
        <w:pStyle w:val="ListeParagraf"/>
        <w:ind w:left="1440"/>
        <w:jc w:val="both"/>
        <w:rPr>
          <w:rFonts w:ascii="Times New Roman" w:hAnsi="Times New Roman" w:cs="Times New Roman"/>
        </w:rPr>
      </w:pPr>
    </w:p>
    <w:p w:rsidR="00F23D51" w:rsidRPr="00795396" w:rsidRDefault="00F23D51" w:rsidP="00F716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Değişim faaliyetinin</w:t>
      </w:r>
      <w:r w:rsidR="00F71677">
        <w:rPr>
          <w:rFonts w:ascii="Times New Roman" w:hAnsi="Times New Roman"/>
        </w:rPr>
        <w:t xml:space="preserve"> 2018 projesi için</w:t>
      </w:r>
      <w:r w:rsidRPr="0087461D">
        <w:rPr>
          <w:rFonts w:ascii="Times New Roman" w:hAnsi="Times New Roman"/>
        </w:rPr>
        <w:t xml:space="preserve"> </w:t>
      </w:r>
      <w:r w:rsidRPr="007A32AA">
        <w:rPr>
          <w:rFonts w:ascii="Times New Roman" w:hAnsi="Times New Roman"/>
          <w:b/>
          <w:color w:val="FF0000"/>
        </w:rPr>
        <w:t>en geç 31 Mayıs 2020 tarihinden önce</w:t>
      </w:r>
      <w:r w:rsidR="00F71677">
        <w:rPr>
          <w:rFonts w:ascii="Times New Roman" w:hAnsi="Times New Roman"/>
          <w:b/>
          <w:color w:val="FF0000"/>
        </w:rPr>
        <w:t xml:space="preserve"> </w:t>
      </w:r>
      <w:r w:rsidR="00F71677" w:rsidRPr="00F71677">
        <w:rPr>
          <w:rFonts w:ascii="Times New Roman" w:hAnsi="Times New Roman"/>
          <w:bCs/>
        </w:rPr>
        <w:t>ve</w:t>
      </w:r>
      <w:r w:rsidR="00F71677">
        <w:rPr>
          <w:rFonts w:ascii="Times New Roman" w:hAnsi="Times New Roman"/>
          <w:b/>
          <w:color w:val="FF0000"/>
        </w:rPr>
        <w:t xml:space="preserve"> </w:t>
      </w:r>
      <w:r w:rsidR="00F71677" w:rsidRPr="00F71677">
        <w:rPr>
          <w:rFonts w:ascii="Times New Roman" w:hAnsi="Times New Roman"/>
          <w:bCs/>
        </w:rPr>
        <w:t>2019</w:t>
      </w:r>
      <w:r w:rsidR="00F71677">
        <w:rPr>
          <w:rFonts w:ascii="Times New Roman" w:hAnsi="Times New Roman"/>
          <w:bCs/>
        </w:rPr>
        <w:t xml:space="preserve"> projesi için </w:t>
      </w:r>
      <w:r w:rsidR="00F71677">
        <w:rPr>
          <w:rFonts w:ascii="Times New Roman" w:hAnsi="Times New Roman"/>
          <w:b/>
          <w:color w:val="FF0000"/>
        </w:rPr>
        <w:t>en geç 31 Mayıs 2021</w:t>
      </w:r>
      <w:r w:rsidR="00F71677" w:rsidRPr="007A32AA">
        <w:rPr>
          <w:rFonts w:ascii="Times New Roman" w:hAnsi="Times New Roman"/>
          <w:b/>
          <w:color w:val="FF0000"/>
        </w:rPr>
        <w:t xml:space="preserve"> tarihinden önce</w:t>
      </w:r>
      <w:r w:rsidRPr="00F12A26">
        <w:rPr>
          <w:rFonts w:ascii="Times New Roman" w:hAnsi="Times New Roman"/>
        </w:rPr>
        <w:t xml:space="preserve"> tamamlanması gerekmektedir. (Karşı kurumdan alınan davet mektupları bu tarih göz önünde bulundurularak alınmalıdır.)</w:t>
      </w:r>
    </w:p>
    <w:p w:rsidR="00F23D51" w:rsidRPr="00795396" w:rsidRDefault="00F23D51" w:rsidP="00F23D51">
      <w:pPr>
        <w:pStyle w:val="ListeParagraf"/>
        <w:jc w:val="both"/>
        <w:rPr>
          <w:rFonts w:ascii="Times New Roman" w:hAnsi="Times New Roman" w:cs="Times New Roman"/>
        </w:rPr>
      </w:pPr>
    </w:p>
    <w:p w:rsidR="00F23D51" w:rsidRPr="00795396" w:rsidRDefault="00F23D51" w:rsidP="00F23D5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E187A">
        <w:rPr>
          <w:rFonts w:ascii="Times New Roman" w:hAnsi="Times New Roman"/>
        </w:rPr>
        <w:t>Gidilecek olan işletmenin personelin çalışma al</w:t>
      </w:r>
      <w:r>
        <w:rPr>
          <w:rFonts w:ascii="Times New Roman" w:hAnsi="Times New Roman"/>
        </w:rPr>
        <w:t xml:space="preserve">anı ile ilgili eğitim veren bir </w:t>
      </w:r>
      <w:r w:rsidRPr="002E187A">
        <w:rPr>
          <w:rFonts w:ascii="Times New Roman" w:hAnsi="Times New Roman"/>
        </w:rPr>
        <w:t>kuruluş olması gerekmektedir. Bu kurumların ECHE</w:t>
      </w:r>
      <w:r>
        <w:rPr>
          <w:rFonts w:ascii="Times New Roman" w:hAnsi="Times New Roman"/>
        </w:rPr>
        <w:t xml:space="preserve"> (</w:t>
      </w:r>
      <w:r w:rsidRPr="00C23F33">
        <w:rPr>
          <w:rFonts w:ascii="Times New Roman" w:hAnsi="Times New Roman"/>
        </w:rPr>
        <w:t xml:space="preserve">Yükseköğretim için </w:t>
      </w:r>
      <w:proofErr w:type="spellStart"/>
      <w:r w:rsidRPr="00C23F33">
        <w:rPr>
          <w:rFonts w:ascii="Times New Roman" w:hAnsi="Times New Roman"/>
        </w:rPr>
        <w:t>Erasmus</w:t>
      </w:r>
      <w:proofErr w:type="spellEnd"/>
      <w:r w:rsidRPr="00C23F33">
        <w:rPr>
          <w:rFonts w:ascii="Times New Roman" w:hAnsi="Times New Roman"/>
        </w:rPr>
        <w:t xml:space="preserve"> Beyannamesi</w:t>
      </w:r>
      <w:r>
        <w:rPr>
          <w:rFonts w:ascii="Times New Roman" w:hAnsi="Times New Roman"/>
        </w:rPr>
        <w:t>)</w:t>
      </w:r>
      <w:r w:rsidR="001452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sahibi olma zorunluluğu yoktur.</w:t>
      </w:r>
      <w:r w:rsidR="00145219">
        <w:rPr>
          <w:rFonts w:ascii="Times New Roman" w:hAnsi="Times New Roman"/>
        </w:rPr>
        <w:t xml:space="preserve"> </w:t>
      </w:r>
      <w:r w:rsidR="00145219" w:rsidRPr="00FE3FD9">
        <w:rPr>
          <w:rFonts w:ascii="Times New Roman" w:hAnsi="Times New Roman"/>
          <w:b/>
          <w:bCs/>
          <w:color w:val="FF0000"/>
        </w:rPr>
        <w:t>Bu proje kapsamında işletmeler dışındaki</w:t>
      </w:r>
      <w:r w:rsidR="00FE3FD9">
        <w:rPr>
          <w:rFonts w:ascii="Times New Roman" w:hAnsi="Times New Roman"/>
          <w:b/>
          <w:bCs/>
          <w:color w:val="FF0000"/>
        </w:rPr>
        <w:t xml:space="preserve"> kamu</w:t>
      </w:r>
      <w:r w:rsidR="00145219" w:rsidRPr="00FE3FD9">
        <w:rPr>
          <w:rFonts w:ascii="Times New Roman" w:hAnsi="Times New Roman"/>
          <w:b/>
          <w:bCs/>
          <w:color w:val="FF0000"/>
        </w:rPr>
        <w:t xml:space="preserve"> kurumlardan alınacak davet mektupları kabul edilmemektedir.</w:t>
      </w:r>
      <w:r w:rsidR="00FE3FD9">
        <w:rPr>
          <w:rFonts w:ascii="Times New Roman" w:hAnsi="Times New Roman"/>
          <w:b/>
          <w:bCs/>
          <w:color w:val="FF0000"/>
        </w:rPr>
        <w:t xml:space="preserve"> Yalnızca başvuranın çalışma alanı ile ilgili özel sektörden alınacak davet mektupları geçerlidir.</w:t>
      </w:r>
    </w:p>
    <w:p w:rsidR="00F23D51" w:rsidRPr="00B1075B" w:rsidRDefault="00F23D51" w:rsidP="00F23D51">
      <w:pPr>
        <w:pStyle w:val="AralkYok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</w:rPr>
        <w:t xml:space="preserve">İsteyen personel hibe almaksızın </w:t>
      </w:r>
      <w:r w:rsidRPr="00E50582">
        <w:rPr>
          <w:rFonts w:ascii="Times New Roman" w:hAnsi="Times New Roman"/>
          <w:b/>
          <w:color w:val="FF0000"/>
        </w:rPr>
        <w:t>“</w:t>
      </w:r>
      <w:proofErr w:type="spellStart"/>
      <w:r w:rsidRPr="00E50582">
        <w:rPr>
          <w:rFonts w:ascii="Times New Roman" w:hAnsi="Times New Roman"/>
          <w:b/>
          <w:color w:val="FF0000"/>
        </w:rPr>
        <w:t>Non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-Grant </w:t>
      </w:r>
      <w:proofErr w:type="spellStart"/>
      <w:r w:rsidRPr="00E50582">
        <w:rPr>
          <w:rFonts w:ascii="Times New Roman" w:hAnsi="Times New Roman"/>
          <w:b/>
          <w:color w:val="FF0000"/>
        </w:rPr>
        <w:t>Teaching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Staff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Mobility</w:t>
      </w:r>
      <w:proofErr w:type="spellEnd"/>
      <w:r w:rsidRPr="00E50582">
        <w:rPr>
          <w:rFonts w:ascii="Times New Roman" w:hAnsi="Times New Roman"/>
          <w:b/>
          <w:color w:val="FF0000"/>
        </w:rPr>
        <w:t>”</w:t>
      </w:r>
      <w:r w:rsidRPr="006501B2">
        <w:rPr>
          <w:rFonts w:ascii="Times New Roman" w:hAnsi="Times New Roman"/>
        </w:rPr>
        <w:t xml:space="preserve"> olarak değişim faaliyetinde bulunabilir.</w:t>
      </w:r>
      <w:r>
        <w:rPr>
          <w:rFonts w:ascii="Times New Roman" w:hAnsi="Times New Roman"/>
        </w:rPr>
        <w:t xml:space="preserve"> </w:t>
      </w:r>
      <w:r w:rsidRPr="00E50582">
        <w:rPr>
          <w:rFonts w:ascii="Times New Roman" w:hAnsi="Times New Roman"/>
          <w:b/>
          <w:color w:val="FF0000"/>
        </w:rPr>
        <w:t>Hibesiz (“0” Hibeli) Personel Olma Durumu:</w:t>
      </w:r>
      <w:r w:rsidRPr="006501B2">
        <w:rPr>
          <w:rFonts w:ascii="Times New Roman" w:hAnsi="Times New Roman"/>
        </w:rPr>
        <w:t xml:space="preserve"> Personel istediği takdirde hibe almaksızın faaliyete katılabilir. Personelin faaliyetten hibesiz faydalanabilmesi için de başvuru yapması ve başvurunun diğer başvurularla beraber değerlendirmeye tabi tutulması gerekmektedir.</w:t>
      </w:r>
    </w:p>
    <w:p w:rsidR="00F23D51" w:rsidRDefault="00F23D51" w:rsidP="00F23D51">
      <w:pPr>
        <w:pStyle w:val="ListeParagraf"/>
        <w:jc w:val="both"/>
        <w:rPr>
          <w:rFonts w:ascii="Times New Roman" w:hAnsi="Times New Roman" w:cs="Times New Roman"/>
        </w:rPr>
      </w:pPr>
    </w:p>
    <w:p w:rsidR="00F23D51" w:rsidRPr="00795396" w:rsidRDefault="00F23D51" w:rsidP="00F23D5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Erasmus</w:t>
      </w:r>
      <w:proofErr w:type="spellEnd"/>
      <w:r>
        <w:rPr>
          <w:rFonts w:ascii="Times New Roman" w:hAnsi="Times New Roman" w:cs="Times New Roman"/>
          <w:color w:val="000000"/>
        </w:rPr>
        <w:t xml:space="preserve"> Kurum Koordinatörlüğü</w:t>
      </w:r>
      <w:r w:rsidRPr="00B1075B">
        <w:rPr>
          <w:rFonts w:ascii="Times New Roman" w:hAnsi="Times New Roman" w:cs="Times New Roman"/>
          <w:color w:val="000000"/>
        </w:rPr>
        <w:t xml:space="preserve"> ön başvuruların tamamlanmasının ardından kontenjanları yeniden belirleme hakkına sahiptir.</w:t>
      </w:r>
    </w:p>
    <w:p w:rsidR="00F23D51" w:rsidRPr="00795396" w:rsidRDefault="00F23D51" w:rsidP="00F23D51">
      <w:pPr>
        <w:pStyle w:val="ListeParagraf"/>
        <w:rPr>
          <w:rFonts w:ascii="Times New Roman" w:hAnsi="Times New Roman" w:cs="Times New Roman"/>
        </w:rPr>
      </w:pPr>
    </w:p>
    <w:p w:rsidR="00F23D51" w:rsidRDefault="00F23D51" w:rsidP="00F23D51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396">
        <w:rPr>
          <w:rFonts w:ascii="Times New Roman" w:hAnsi="Times New Roman" w:cs="Times New Roman"/>
          <w:color w:val="000000"/>
        </w:rPr>
        <w:lastRenderedPageBreak/>
        <w:t>Eğitim Alma faaliyetinden yararlanmaya hak kazanan personele, hareketlilikten önce Ulusal ajans tarafından tahsis edilen hibenin önce %70’ i, hareket</w:t>
      </w:r>
      <w:r>
        <w:rPr>
          <w:rFonts w:ascii="Times New Roman" w:hAnsi="Times New Roman" w:cs="Times New Roman"/>
          <w:color w:val="000000"/>
        </w:rPr>
        <w:t>lilik</w:t>
      </w:r>
      <w:r w:rsidRPr="00795396">
        <w:rPr>
          <w:rFonts w:ascii="Times New Roman" w:hAnsi="Times New Roman" w:cs="Times New Roman"/>
          <w:color w:val="000000"/>
        </w:rPr>
        <w:t xml:space="preserve"> tamamlandıktan sonra ise %30’u ödenecektir.</w:t>
      </w:r>
    </w:p>
    <w:p w:rsidR="00F23D51" w:rsidRPr="00795396" w:rsidRDefault="00F23D51" w:rsidP="00F23D51">
      <w:pPr>
        <w:pStyle w:val="ListeParagraf"/>
        <w:rPr>
          <w:rFonts w:ascii="Times New Roman" w:hAnsi="Times New Roman" w:cs="Times New Roman"/>
          <w:color w:val="000000"/>
        </w:rPr>
      </w:pPr>
    </w:p>
    <w:p w:rsidR="00F23D51" w:rsidRDefault="00F23D51" w:rsidP="00F2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23D51" w:rsidRPr="00D67AAA" w:rsidRDefault="00F23D51" w:rsidP="00F23D51">
      <w:r w:rsidRPr="00D67AAA">
        <w:t>Saygılarımızla,</w:t>
      </w:r>
    </w:p>
    <w:p w:rsidR="00F23D51" w:rsidRDefault="00F23D51" w:rsidP="00F23D51">
      <w:pPr>
        <w:rPr>
          <w:b/>
          <w:bCs/>
        </w:rPr>
      </w:pPr>
      <w:r w:rsidRPr="00D67AAA">
        <w:br/>
      </w:r>
      <w:r>
        <w:rPr>
          <w:b/>
          <w:bCs/>
        </w:rPr>
        <w:t xml:space="preserve">Kahramanmaraş Sütçü İmam Üniversitesi </w:t>
      </w:r>
    </w:p>
    <w:p w:rsidR="00F23D51" w:rsidRPr="00795396" w:rsidRDefault="00F23D51" w:rsidP="00F2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b/>
          <w:bCs/>
        </w:rPr>
        <w:t>Erasmus</w:t>
      </w:r>
      <w:proofErr w:type="spellEnd"/>
      <w:r>
        <w:rPr>
          <w:b/>
          <w:bCs/>
        </w:rPr>
        <w:t xml:space="preserve"> Kurum Koordinatörlüğü</w:t>
      </w:r>
    </w:p>
    <w:p w:rsidR="00F23D51" w:rsidRPr="00795396" w:rsidRDefault="00F23D51" w:rsidP="00F23D51">
      <w:pPr>
        <w:pStyle w:val="ListeParagraf"/>
        <w:jc w:val="both"/>
        <w:rPr>
          <w:rFonts w:ascii="Times New Roman" w:hAnsi="Times New Roman" w:cs="Times New Roman"/>
        </w:rPr>
      </w:pPr>
    </w:p>
    <w:p w:rsidR="00F23D51" w:rsidRDefault="00F23D51" w:rsidP="00F23D51">
      <w:pPr>
        <w:ind w:firstLine="708"/>
        <w:jc w:val="both"/>
        <w:rPr>
          <w:rFonts w:ascii="Times New Roman" w:hAnsi="Times New Roman" w:cs="Times New Roman"/>
        </w:rPr>
      </w:pPr>
    </w:p>
    <w:p w:rsidR="00F23D51" w:rsidRDefault="00F23D51" w:rsidP="00F23D51">
      <w:pPr>
        <w:jc w:val="both"/>
        <w:rPr>
          <w:rFonts w:ascii="Times New Roman" w:hAnsi="Times New Roman" w:cs="Times New Roman"/>
        </w:rPr>
      </w:pPr>
    </w:p>
    <w:p w:rsidR="00F23D51" w:rsidRDefault="00F23D51" w:rsidP="00F23D51">
      <w:pPr>
        <w:ind w:firstLine="708"/>
        <w:jc w:val="both"/>
        <w:rPr>
          <w:rFonts w:ascii="Times New Roman" w:hAnsi="Times New Roman" w:cs="Times New Roman"/>
        </w:rPr>
      </w:pPr>
    </w:p>
    <w:p w:rsidR="00F23D51" w:rsidRPr="00AD439C" w:rsidRDefault="00F23D51" w:rsidP="00F23D51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F23D51" w:rsidRPr="00807D21" w:rsidRDefault="00F23D51" w:rsidP="00F23D51">
      <w:pPr>
        <w:jc w:val="both"/>
        <w:rPr>
          <w:rFonts w:ascii="Times New Roman" w:hAnsi="Times New Roman" w:cs="Times New Roman"/>
          <w:b/>
        </w:rPr>
      </w:pPr>
    </w:p>
    <w:p w:rsidR="00F23D51" w:rsidRDefault="00F23D51" w:rsidP="00F23D51">
      <w:pPr>
        <w:ind w:firstLine="708"/>
        <w:jc w:val="both"/>
      </w:pPr>
    </w:p>
    <w:p w:rsidR="0079161B" w:rsidRDefault="0079161B"/>
    <w:sectPr w:rsidR="0079161B" w:rsidSect="0012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4FA6"/>
    <w:multiLevelType w:val="hybridMultilevel"/>
    <w:tmpl w:val="A9B29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1E32"/>
    <w:multiLevelType w:val="hybridMultilevel"/>
    <w:tmpl w:val="D8D8660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6C592D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629BC"/>
    <w:multiLevelType w:val="hybridMultilevel"/>
    <w:tmpl w:val="3FBA3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A5BCC"/>
    <w:multiLevelType w:val="hybridMultilevel"/>
    <w:tmpl w:val="A1BC222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354E5"/>
    <w:multiLevelType w:val="hybridMultilevel"/>
    <w:tmpl w:val="799AAA6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85E66"/>
    <w:multiLevelType w:val="hybridMultilevel"/>
    <w:tmpl w:val="82D47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17377"/>
    <w:multiLevelType w:val="hybridMultilevel"/>
    <w:tmpl w:val="F982A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3D51"/>
    <w:rsid w:val="0012046B"/>
    <w:rsid w:val="00145219"/>
    <w:rsid w:val="00157C9D"/>
    <w:rsid w:val="0076491B"/>
    <w:rsid w:val="0079161B"/>
    <w:rsid w:val="00972C5A"/>
    <w:rsid w:val="00F23D51"/>
    <w:rsid w:val="00F71677"/>
    <w:rsid w:val="00FE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3D51"/>
    <w:pPr>
      <w:ind w:left="720"/>
      <w:contextualSpacing/>
    </w:pPr>
  </w:style>
  <w:style w:type="paragraph" w:customStyle="1" w:styleId="Stil">
    <w:name w:val="Stil"/>
    <w:rsid w:val="00F23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F23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3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23D5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F23D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programmes/erasmus-plus/tools/distance_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</dc:creator>
  <cp:lastModifiedBy>user</cp:lastModifiedBy>
  <cp:revision>2</cp:revision>
  <dcterms:created xsi:type="dcterms:W3CDTF">2019-11-18T12:54:00Z</dcterms:created>
  <dcterms:modified xsi:type="dcterms:W3CDTF">2019-11-18T12:54:00Z</dcterms:modified>
</cp:coreProperties>
</file>